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1F285E" w:rsidP="008C701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1D5A50">
        <w:rPr>
          <w:sz w:val="28"/>
          <w:szCs w:val="28"/>
        </w:rPr>
        <w:t>5</w:t>
      </w:r>
      <w:r w:rsidR="00CE0323" w:rsidRPr="00F35030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EC2512">
        <w:rPr>
          <w:sz w:val="28"/>
          <w:szCs w:val="28"/>
        </w:rPr>
        <w:t xml:space="preserve">      </w:t>
      </w:r>
      <w:bookmarkStart w:id="0" w:name="_GoBack"/>
      <w:bookmarkEnd w:id="0"/>
      <w:r w:rsidR="00D2537A" w:rsidRPr="00F35030">
        <w:rPr>
          <w:sz w:val="28"/>
          <w:szCs w:val="28"/>
        </w:rPr>
        <w:t xml:space="preserve">№ </w:t>
      </w:r>
      <w:r w:rsidR="00271789">
        <w:rPr>
          <w:sz w:val="28"/>
          <w:szCs w:val="28"/>
        </w:rPr>
        <w:t>18</w:t>
      </w:r>
      <w:r w:rsidR="00B432AF">
        <w:rPr>
          <w:sz w:val="28"/>
          <w:szCs w:val="28"/>
        </w:rPr>
        <w:t>1</w:t>
      </w:r>
      <w:r w:rsidR="00190494">
        <w:rPr>
          <w:sz w:val="28"/>
          <w:szCs w:val="28"/>
        </w:rPr>
        <w:t>-2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A55D40" w:rsidRDefault="00190494" w:rsidP="00C44F54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формировании участковых избирательных комиссий избирательных </w:t>
      </w:r>
      <w:r w:rsidRPr="004D403E">
        <w:rPr>
          <w:b/>
          <w:sz w:val="28"/>
          <w:szCs w:val="28"/>
        </w:rPr>
        <w:t>участк</w:t>
      </w:r>
      <w:r>
        <w:rPr>
          <w:b/>
          <w:sz w:val="28"/>
          <w:szCs w:val="28"/>
        </w:rPr>
        <w:t>ов</w:t>
      </w:r>
      <w:r w:rsidRPr="004D403E">
        <w:rPr>
          <w:b/>
          <w:sz w:val="28"/>
          <w:szCs w:val="28"/>
        </w:rPr>
        <w:t>, образованн</w:t>
      </w:r>
      <w:r>
        <w:rPr>
          <w:b/>
          <w:sz w:val="28"/>
          <w:szCs w:val="28"/>
        </w:rPr>
        <w:t>ых</w:t>
      </w:r>
      <w:r w:rsidRPr="004D40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для</w:t>
      </w:r>
      <w:r w:rsidRPr="004D403E">
        <w:rPr>
          <w:b/>
          <w:sz w:val="28"/>
          <w:szCs w:val="28"/>
        </w:rPr>
        <w:t xml:space="preserve"> п</w:t>
      </w:r>
      <w:r>
        <w:rPr>
          <w:b/>
          <w:sz w:val="28"/>
          <w:szCs w:val="28"/>
        </w:rPr>
        <w:t>р</w:t>
      </w:r>
      <w:r w:rsidRPr="004D403E">
        <w:rPr>
          <w:b/>
          <w:sz w:val="28"/>
          <w:szCs w:val="28"/>
        </w:rPr>
        <w:t>оведени</w:t>
      </w:r>
      <w:r>
        <w:rPr>
          <w:b/>
          <w:sz w:val="28"/>
          <w:szCs w:val="28"/>
        </w:rPr>
        <w:t>я</w:t>
      </w:r>
      <w:r w:rsidRPr="004D403E">
        <w:rPr>
          <w:b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в мест</w:t>
      </w:r>
      <w:r>
        <w:rPr>
          <w:b/>
          <w:sz w:val="28"/>
          <w:szCs w:val="28"/>
        </w:rPr>
        <w:t>ах</w:t>
      </w:r>
      <w:r w:rsidRPr="004D403E">
        <w:rPr>
          <w:b/>
          <w:sz w:val="28"/>
          <w:szCs w:val="28"/>
        </w:rPr>
        <w:t xml:space="preserve"> временного пребывания участников голосования на территории </w:t>
      </w:r>
      <w:r>
        <w:rPr>
          <w:b/>
          <w:sz w:val="28"/>
          <w:szCs w:val="28"/>
        </w:rPr>
        <w:t>города Таганрога</w:t>
      </w:r>
      <w:r w:rsidR="00A55D40">
        <w:rPr>
          <w:b/>
          <w:sz w:val="28"/>
          <w:szCs w:val="28"/>
        </w:rPr>
        <w:br/>
      </w:r>
    </w:p>
    <w:p w:rsidR="00A55D40" w:rsidRDefault="00A55D40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D2537A" w:rsidRPr="005C64C2" w:rsidRDefault="0019049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2.5 Порядка общероссийского голосования по вопросу одобрения изменений в Конституцию Российской Федерации, </w:t>
      </w:r>
      <w:proofErr w:type="gramStart"/>
      <w:r>
        <w:rPr>
          <w:sz w:val="28"/>
          <w:szCs w:val="28"/>
        </w:rPr>
        <w:t xml:space="preserve">утверждённого постановлением Центральной избирательной комиссии Российской Федерации от 20.03.2020 №244/1804-7, постановлением Территориальной избирательной комиссии города Таганрога </w:t>
      </w:r>
      <w:r w:rsidRPr="00190494">
        <w:rPr>
          <w:sz w:val="28"/>
          <w:szCs w:val="28"/>
        </w:rPr>
        <w:t>от 24.03.2020 №180-1</w:t>
      </w:r>
      <w:r>
        <w:rPr>
          <w:sz w:val="28"/>
          <w:szCs w:val="28"/>
        </w:rPr>
        <w:t xml:space="preserve"> </w:t>
      </w:r>
      <w:r w:rsidRPr="00190494">
        <w:rPr>
          <w:sz w:val="28"/>
          <w:szCs w:val="28"/>
        </w:rPr>
        <w:t xml:space="preserve">«Об образовании избирательных участков для проведения общероссийского голосования по вопросу одобрения изменений в Конституцию Российской Федерации для голосования в местах временного пребывания участников голосования на территории города Таганрога», </w:t>
      </w:r>
      <w:r>
        <w:rPr>
          <w:sz w:val="28"/>
          <w:szCs w:val="28"/>
        </w:rPr>
        <w:t>Т</w:t>
      </w:r>
      <w:r w:rsidRPr="005C64C2">
        <w:rPr>
          <w:sz w:val="28"/>
          <w:szCs w:val="28"/>
        </w:rPr>
        <w:t>ерриториальная избирательная комиссия</w:t>
      </w:r>
      <w:r w:rsidR="00D2537A" w:rsidRPr="005C64C2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proofErr w:type="gramEnd"/>
    </w:p>
    <w:p w:rsidR="00D2537A" w:rsidRPr="00190494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rFonts w:eastAsia="Calibri"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190494" w:rsidRDefault="00190494" w:rsidP="001904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Сформировать участковые избирательные комиссии избирательных </w:t>
      </w:r>
      <w:r w:rsidRPr="0031370E">
        <w:rPr>
          <w:sz w:val="28"/>
          <w:szCs w:val="28"/>
        </w:rPr>
        <w:t>участков</w:t>
      </w:r>
      <w:r>
        <w:rPr>
          <w:sz w:val="28"/>
          <w:szCs w:val="28"/>
        </w:rPr>
        <w:t>, образованных</w:t>
      </w:r>
      <w:r w:rsidRPr="00313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Pr="008B2CBF">
        <w:rPr>
          <w:sz w:val="28"/>
          <w:szCs w:val="28"/>
        </w:rPr>
        <w:t>п</w:t>
      </w:r>
      <w:r>
        <w:rPr>
          <w:sz w:val="28"/>
          <w:szCs w:val="28"/>
        </w:rPr>
        <w:t>р</w:t>
      </w:r>
      <w:r w:rsidRPr="008B2CBF">
        <w:rPr>
          <w:sz w:val="28"/>
          <w:szCs w:val="28"/>
        </w:rPr>
        <w:t>оведени</w:t>
      </w:r>
      <w:r>
        <w:rPr>
          <w:sz w:val="28"/>
          <w:szCs w:val="28"/>
        </w:rPr>
        <w:t>я</w:t>
      </w:r>
      <w:r w:rsidRPr="008B2CBF">
        <w:rPr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</w:t>
      </w:r>
      <w:r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в местах временного пребывания участников голосования на территории</w:t>
      </w:r>
      <w:r>
        <w:rPr>
          <w:sz w:val="28"/>
          <w:szCs w:val="28"/>
        </w:rPr>
        <w:t xml:space="preserve"> города Таганрога:</w:t>
      </w:r>
    </w:p>
    <w:p w:rsidR="00190494" w:rsidRDefault="00190494" w:rsidP="001904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D76A95">
        <w:rPr>
          <w:sz w:val="28"/>
          <w:szCs w:val="28"/>
        </w:rPr>
        <w:t xml:space="preserve">№ 2622 </w:t>
      </w:r>
      <w:r>
        <w:rPr>
          <w:sz w:val="28"/>
          <w:szCs w:val="28"/>
        </w:rPr>
        <w:t>в количестве 7</w:t>
      </w:r>
      <w:r w:rsidRPr="00735213">
        <w:rPr>
          <w:sz w:val="28"/>
          <w:szCs w:val="28"/>
        </w:rPr>
        <w:t xml:space="preserve"> </w:t>
      </w:r>
      <w:r w:rsidRPr="00D76A95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членов участковой </w:t>
      </w:r>
      <w:r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190494" w:rsidRDefault="00190494" w:rsidP="001904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31370E">
        <w:rPr>
          <w:sz w:val="28"/>
          <w:szCs w:val="28"/>
        </w:rPr>
        <w:t xml:space="preserve">- </w:t>
      </w:r>
      <w:r w:rsidRPr="00D76A95">
        <w:rPr>
          <w:sz w:val="28"/>
          <w:szCs w:val="28"/>
        </w:rPr>
        <w:t xml:space="preserve">№ 2623 </w:t>
      </w:r>
      <w:r w:rsidRPr="0031370E">
        <w:rPr>
          <w:sz w:val="28"/>
          <w:szCs w:val="28"/>
        </w:rPr>
        <w:t xml:space="preserve">в количестве </w:t>
      </w:r>
      <w:r>
        <w:rPr>
          <w:sz w:val="28"/>
          <w:szCs w:val="28"/>
        </w:rPr>
        <w:t>7</w:t>
      </w:r>
      <w:r w:rsidRPr="0031370E">
        <w:rPr>
          <w:sz w:val="28"/>
          <w:szCs w:val="28"/>
        </w:rPr>
        <w:t xml:space="preserve">  членов участковой </w:t>
      </w:r>
      <w:r w:rsidRP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190494" w:rsidRPr="0031370E" w:rsidRDefault="00190494" w:rsidP="001904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proofErr w:type="gramStart"/>
      <w:r w:rsidRPr="0031370E">
        <w:rPr>
          <w:sz w:val="28"/>
          <w:szCs w:val="28"/>
        </w:rPr>
        <w:t xml:space="preserve">назначив </w:t>
      </w:r>
      <w:r>
        <w:rPr>
          <w:sz w:val="28"/>
          <w:szCs w:val="28"/>
        </w:rPr>
        <w:t xml:space="preserve">членами комиссий </w:t>
      </w:r>
      <w:r w:rsidRPr="0031370E">
        <w:rPr>
          <w:sz w:val="28"/>
          <w:szCs w:val="28"/>
        </w:rPr>
        <w:t>с правом решающего голоса лиц согласно приложени</w:t>
      </w:r>
      <w:r>
        <w:rPr>
          <w:sz w:val="28"/>
          <w:szCs w:val="28"/>
        </w:rPr>
        <w:t>ям (№ 1 – №</w:t>
      </w:r>
      <w:r w:rsidRPr="00190494">
        <w:rPr>
          <w:sz w:val="28"/>
          <w:szCs w:val="28"/>
        </w:rPr>
        <w:t>2</w:t>
      </w:r>
      <w:r>
        <w:rPr>
          <w:sz w:val="28"/>
          <w:szCs w:val="28"/>
        </w:rPr>
        <w:t xml:space="preserve"> к настоявшему постановлению</w:t>
      </w:r>
      <w:r w:rsidRPr="0031370E">
        <w:rPr>
          <w:sz w:val="28"/>
          <w:szCs w:val="28"/>
        </w:rPr>
        <w:t>.</w:t>
      </w:r>
      <w:bookmarkStart w:id="1" w:name="100376"/>
      <w:bookmarkEnd w:id="1"/>
      <w:proofErr w:type="gramEnd"/>
    </w:p>
    <w:p w:rsidR="00190494" w:rsidRDefault="00190494" w:rsidP="0019049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F6434">
        <w:rPr>
          <w:sz w:val="28"/>
          <w:szCs w:val="28"/>
        </w:rPr>
        <w:t>.</w:t>
      </w:r>
      <w:r>
        <w:rPr>
          <w:sz w:val="28"/>
          <w:szCs w:val="28"/>
        </w:rPr>
        <w:t xml:space="preserve"> Направить настоящее постановление в Избирательную комиссию Ростовской области, </w:t>
      </w:r>
      <w:r w:rsidRPr="004A0287">
        <w:rPr>
          <w:sz w:val="28"/>
          <w:szCs w:val="28"/>
        </w:rPr>
        <w:t>участковы</w:t>
      </w:r>
      <w:r>
        <w:rPr>
          <w:sz w:val="28"/>
          <w:szCs w:val="28"/>
        </w:rPr>
        <w:t>е</w:t>
      </w:r>
      <w:r w:rsidRPr="004A0287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A0287">
        <w:rPr>
          <w:sz w:val="28"/>
          <w:szCs w:val="28"/>
        </w:rPr>
        <w:t xml:space="preserve"> участков </w:t>
      </w:r>
      <w:r w:rsidRPr="00B20729">
        <w:rPr>
          <w:sz w:val="28"/>
          <w:szCs w:val="28"/>
        </w:rPr>
        <w:t>участковой избирательной к</w:t>
      </w:r>
      <w:r>
        <w:rPr>
          <w:sz w:val="28"/>
          <w:szCs w:val="28"/>
        </w:rPr>
        <w:t xml:space="preserve">омиссии избирательных участков </w:t>
      </w:r>
      <w:r w:rsidRPr="004A0287">
        <w:rPr>
          <w:sz w:val="28"/>
          <w:szCs w:val="28"/>
        </w:rPr>
        <w:t xml:space="preserve">№ </w:t>
      </w:r>
      <w:r>
        <w:rPr>
          <w:sz w:val="28"/>
          <w:szCs w:val="28"/>
        </w:rPr>
        <w:t>2622 и № 2623.</w:t>
      </w:r>
    </w:p>
    <w:p w:rsidR="00190494" w:rsidRPr="00706072" w:rsidRDefault="00190494" w:rsidP="00190494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8C7016">
        <w:rPr>
          <w:rFonts w:ascii="Times New Roman" w:hAnsi="Times New Roman"/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города Таганрога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190494" w:rsidRPr="005C64C2" w:rsidRDefault="00190494" w:rsidP="00190494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Таганрога М.А. Дмитриева.</w:t>
      </w:r>
    </w:p>
    <w:p w:rsidR="00F07F45" w:rsidRPr="005C64C2" w:rsidRDefault="00F07F45" w:rsidP="00632F52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</w:p>
    <w:p w:rsidR="00632F52" w:rsidRDefault="00632F52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p w:rsidR="00D76A95" w:rsidRDefault="00D76A95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D76A95" w:rsidRPr="006B7B2B" w:rsidTr="00D76A95">
        <w:trPr>
          <w:trHeight w:val="1263"/>
        </w:trPr>
        <w:tc>
          <w:tcPr>
            <w:tcW w:w="4111" w:type="dxa"/>
          </w:tcPr>
          <w:p w:rsidR="00D76A95" w:rsidRPr="004A0287" w:rsidRDefault="00D76A95" w:rsidP="00D76A9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lastRenderedPageBreak/>
              <w:t xml:space="preserve">Приложение </w:t>
            </w:r>
            <w:r>
              <w:rPr>
                <w:bCs/>
                <w:sz w:val="22"/>
                <w:szCs w:val="22"/>
              </w:rPr>
              <w:t>1</w:t>
            </w:r>
          </w:p>
          <w:p w:rsidR="00D76A95" w:rsidRPr="004A0287" w:rsidRDefault="00D76A95" w:rsidP="00D76A9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D76A95" w:rsidRPr="004A0287" w:rsidRDefault="00D76A95" w:rsidP="00D76A9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D76A95" w:rsidRPr="006B7B2B" w:rsidRDefault="00D76A95" w:rsidP="00D76A9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6B7B2B">
              <w:rPr>
                <w:bCs/>
                <w:sz w:val="22"/>
                <w:szCs w:val="22"/>
              </w:rPr>
              <w:t xml:space="preserve">города Таганрога </w:t>
            </w:r>
          </w:p>
          <w:p w:rsidR="00D76A95" w:rsidRPr="006B7B2B" w:rsidRDefault="00D76A95" w:rsidP="00D76A9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6B7B2B">
              <w:rPr>
                <w:bCs/>
                <w:sz w:val="22"/>
                <w:szCs w:val="22"/>
              </w:rPr>
              <w:t>от 24.03.2020 № 18</w:t>
            </w:r>
            <w:r w:rsidR="00B432AF">
              <w:rPr>
                <w:bCs/>
                <w:sz w:val="22"/>
                <w:szCs w:val="22"/>
              </w:rPr>
              <w:t>1</w:t>
            </w:r>
            <w:r w:rsidRPr="006B7B2B">
              <w:rPr>
                <w:bCs/>
                <w:sz w:val="22"/>
                <w:szCs w:val="22"/>
              </w:rPr>
              <w:t xml:space="preserve">-2 </w:t>
            </w:r>
          </w:p>
          <w:p w:rsidR="00D76A95" w:rsidRPr="004A0287" w:rsidRDefault="00D76A95" w:rsidP="00D76A95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D76A95" w:rsidRPr="006B7B2B" w:rsidRDefault="00D76A95" w:rsidP="00D76A95">
      <w:pPr>
        <w:widowControl/>
        <w:autoSpaceDE/>
        <w:autoSpaceDN/>
        <w:adjustRightInd/>
        <w:jc w:val="right"/>
        <w:rPr>
          <w:bCs/>
          <w:sz w:val="22"/>
          <w:szCs w:val="22"/>
        </w:rPr>
      </w:pPr>
    </w:p>
    <w:p w:rsidR="00D76A95" w:rsidRPr="006B7B2B" w:rsidRDefault="00D76A95" w:rsidP="00D76A95">
      <w:pPr>
        <w:widowControl/>
        <w:autoSpaceDE/>
        <w:autoSpaceDN/>
        <w:adjustRightInd/>
        <w:jc w:val="right"/>
        <w:rPr>
          <w:bCs/>
          <w:sz w:val="22"/>
          <w:szCs w:val="22"/>
        </w:rPr>
      </w:pPr>
    </w:p>
    <w:p w:rsidR="00D76A95" w:rsidRPr="006B7B2B" w:rsidRDefault="00D76A95" w:rsidP="00D76A95">
      <w:pPr>
        <w:widowControl/>
        <w:autoSpaceDE/>
        <w:autoSpaceDN/>
        <w:adjustRightInd/>
        <w:jc w:val="right"/>
        <w:rPr>
          <w:bCs/>
          <w:sz w:val="22"/>
          <w:szCs w:val="22"/>
        </w:rPr>
      </w:pPr>
    </w:p>
    <w:p w:rsidR="006B7B2B" w:rsidRDefault="006B7B2B" w:rsidP="00D76A95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D76A95" w:rsidRPr="004A0287" w:rsidRDefault="00D76A95" w:rsidP="00D76A95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>
        <w:rPr>
          <w:bCs/>
          <w:sz w:val="28"/>
          <w:szCs w:val="28"/>
        </w:rPr>
        <w:t xml:space="preserve">избирательного участка </w:t>
      </w:r>
      <w:r w:rsidRPr="001F7859">
        <w:rPr>
          <w:bCs/>
          <w:sz w:val="28"/>
          <w:szCs w:val="28"/>
        </w:rPr>
        <w:t>№ 2622</w:t>
      </w:r>
    </w:p>
    <w:p w:rsidR="00D76A95" w:rsidRPr="004A0287" w:rsidRDefault="00D76A95" w:rsidP="00D76A95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Pr="001F7859">
        <w:rPr>
          <w:bCs/>
          <w:sz w:val="28"/>
          <w:szCs w:val="28"/>
        </w:rPr>
        <w:t xml:space="preserve">7 </w:t>
      </w:r>
      <w:r w:rsidRPr="004A0287">
        <w:rPr>
          <w:bCs/>
          <w:sz w:val="28"/>
          <w:szCs w:val="28"/>
        </w:rPr>
        <w:t xml:space="preserve">членов </w:t>
      </w:r>
    </w:p>
    <w:p w:rsidR="00D76A95" w:rsidRDefault="00D76A95" w:rsidP="00D76A95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tbl>
      <w:tblPr>
        <w:tblStyle w:val="ab"/>
        <w:tblW w:w="0" w:type="auto"/>
        <w:tblInd w:w="14" w:type="dxa"/>
        <w:tblLook w:val="04A0" w:firstRow="1" w:lastRow="0" w:firstColumn="1" w:lastColumn="0" w:noHBand="0" w:noVBand="1"/>
      </w:tblPr>
      <w:tblGrid>
        <w:gridCol w:w="910"/>
        <w:gridCol w:w="3012"/>
        <w:gridCol w:w="5635"/>
      </w:tblGrid>
      <w:tr w:rsidR="00D76A95" w:rsidTr="00F864D1">
        <w:tc>
          <w:tcPr>
            <w:tcW w:w="910" w:type="dxa"/>
          </w:tcPr>
          <w:p w:rsidR="00D76A95" w:rsidRDefault="00D76A95" w:rsidP="00D76A95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12" w:type="dxa"/>
          </w:tcPr>
          <w:p w:rsidR="00D76A95" w:rsidRDefault="00D76A95" w:rsidP="00D76A95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5635" w:type="dxa"/>
          </w:tcPr>
          <w:p w:rsidR="00D76A95" w:rsidRDefault="00D76A95" w:rsidP="00D76A95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864D1" w:rsidRPr="001F7859" w:rsidTr="00F864D1">
        <w:tc>
          <w:tcPr>
            <w:tcW w:w="910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Золкин</w:t>
            </w:r>
            <w:proofErr w:type="spellEnd"/>
            <w:r w:rsidRPr="001F7859">
              <w:rPr>
                <w:sz w:val="28"/>
                <w:szCs w:val="28"/>
              </w:rPr>
              <w:br/>
              <w:t>Виктор Юрьевич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Комитет Таганрогского местного отделения Политической партии </w:t>
            </w:r>
            <w:r w:rsidRPr="001F785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«КОММУНИСТИЧЕСКАЯ ПАРТИЯ РОССИЙСКОЙ ФЕДЕРАЦИИ»</w:t>
            </w:r>
          </w:p>
        </w:tc>
      </w:tr>
      <w:tr w:rsidR="00F864D1" w:rsidTr="00F864D1">
        <w:tc>
          <w:tcPr>
            <w:tcW w:w="910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Лубенцова</w:t>
            </w:r>
            <w:proofErr w:type="spellEnd"/>
            <w:r w:rsidRPr="001F7859">
              <w:rPr>
                <w:sz w:val="28"/>
                <w:szCs w:val="28"/>
              </w:rPr>
              <w:br/>
              <w:t>Светлана Анатольевна</w:t>
            </w:r>
          </w:p>
        </w:tc>
        <w:tc>
          <w:tcPr>
            <w:tcW w:w="5635" w:type="dxa"/>
          </w:tcPr>
          <w:p w:rsidR="00F864D1" w:rsidRPr="007F336A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Местное отделение г. Таганрога Всероссийской политической партии "ПАРТИЯ РОСТА"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F864D1" w:rsidTr="00F864D1">
        <w:tc>
          <w:tcPr>
            <w:tcW w:w="910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F06C0E" w:rsidRDefault="006B155C" w:rsidP="00F864D1">
            <w:pPr>
              <w:pStyle w:val="a6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06C0E">
              <w:rPr>
                <w:rFonts w:ascii="Times New Roman" w:eastAsia="Times New Roman" w:hAnsi="Times New Roman"/>
                <w:sz w:val="28"/>
                <w:szCs w:val="28"/>
              </w:rPr>
              <w:t>Быстрая</w:t>
            </w:r>
            <w:r w:rsidRPr="00F06C0E">
              <w:rPr>
                <w:rFonts w:ascii="Times New Roman" w:eastAsia="Times New Roman" w:hAnsi="Times New Roman"/>
                <w:sz w:val="28"/>
                <w:szCs w:val="28"/>
              </w:rPr>
              <w:br/>
              <w:t>Екатерина Анатольевна</w:t>
            </w:r>
          </w:p>
        </w:tc>
        <w:tc>
          <w:tcPr>
            <w:tcW w:w="5635" w:type="dxa"/>
          </w:tcPr>
          <w:p w:rsidR="00F864D1" w:rsidRPr="007F336A" w:rsidRDefault="00F864D1" w:rsidP="00F864D1">
            <w:pPr>
              <w:rPr>
                <w:sz w:val="28"/>
                <w:szCs w:val="28"/>
              </w:rPr>
            </w:pPr>
            <w:r w:rsidRPr="00F06C0E">
              <w:rPr>
                <w:sz w:val="28"/>
                <w:szCs w:val="28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F06C0E">
              <w:rPr>
                <w:b/>
                <w:sz w:val="28"/>
                <w:szCs w:val="28"/>
              </w:rPr>
              <w:t>«ЯБЛОКО»</w:t>
            </w:r>
          </w:p>
        </w:tc>
      </w:tr>
      <w:tr w:rsidR="00F864D1" w:rsidTr="00F864D1">
        <w:tc>
          <w:tcPr>
            <w:tcW w:w="910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Рудикова</w:t>
            </w:r>
            <w:proofErr w:type="spellEnd"/>
            <w:r w:rsidRPr="001F7859">
              <w:rPr>
                <w:sz w:val="28"/>
                <w:szCs w:val="28"/>
              </w:rPr>
              <w:br/>
              <w:t>Марина Васильевна</w:t>
            </w:r>
          </w:p>
        </w:tc>
        <w:tc>
          <w:tcPr>
            <w:tcW w:w="5635" w:type="dxa"/>
          </w:tcPr>
          <w:p w:rsidR="00F864D1" w:rsidRPr="007F336A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F864D1" w:rsidTr="00F864D1">
        <w:tc>
          <w:tcPr>
            <w:tcW w:w="910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F06C0E" w:rsidRDefault="006B155C" w:rsidP="006B155C">
            <w:pPr>
              <w:pStyle w:val="a6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06C0E">
              <w:rPr>
                <w:rFonts w:ascii="Times New Roman" w:eastAsia="Times New Roman" w:hAnsi="Times New Roman"/>
                <w:sz w:val="28"/>
                <w:szCs w:val="28"/>
              </w:rPr>
              <w:t>Гуричева</w:t>
            </w:r>
            <w:r w:rsidRPr="00F06C0E">
              <w:rPr>
                <w:rFonts w:ascii="Times New Roman" w:eastAsia="Times New Roman" w:hAnsi="Times New Roman"/>
                <w:sz w:val="28"/>
                <w:szCs w:val="28"/>
              </w:rPr>
              <w:br/>
              <w:t>Татьяна Наумовна</w:t>
            </w:r>
          </w:p>
        </w:tc>
        <w:tc>
          <w:tcPr>
            <w:tcW w:w="5635" w:type="dxa"/>
          </w:tcPr>
          <w:p w:rsidR="00F864D1" w:rsidRPr="007F336A" w:rsidRDefault="006B155C" w:rsidP="00F864D1">
            <w:pPr>
              <w:rPr>
                <w:sz w:val="28"/>
                <w:szCs w:val="28"/>
              </w:rPr>
            </w:pPr>
            <w:r w:rsidRPr="00F06C0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64D1" w:rsidRPr="001F7859" w:rsidTr="00F864D1">
        <w:tc>
          <w:tcPr>
            <w:tcW w:w="910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Козлова</w:t>
            </w:r>
            <w:r w:rsidRPr="001F7859">
              <w:rPr>
                <w:sz w:val="28"/>
                <w:szCs w:val="28"/>
              </w:rPr>
              <w:br/>
              <w:t>Татьяна Николаевна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1F7859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F864D1" w:rsidTr="00F864D1">
        <w:tc>
          <w:tcPr>
            <w:tcW w:w="910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Монастырская</w:t>
            </w:r>
            <w:r w:rsidRPr="001F7859">
              <w:rPr>
                <w:sz w:val="28"/>
                <w:szCs w:val="28"/>
              </w:rPr>
              <w:br/>
              <w:t>Ирина Анатольевна</w:t>
            </w:r>
          </w:p>
        </w:tc>
        <w:tc>
          <w:tcPr>
            <w:tcW w:w="5635" w:type="dxa"/>
          </w:tcPr>
          <w:p w:rsidR="00F864D1" w:rsidRPr="007F336A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1F7859">
              <w:rPr>
                <w:b/>
                <w:sz w:val="28"/>
                <w:szCs w:val="28"/>
              </w:rPr>
              <w:t>СПРАВЕДЛИВАЯ РОССИЯ</w:t>
            </w:r>
            <w:r w:rsidRPr="001F7859">
              <w:rPr>
                <w:sz w:val="28"/>
                <w:szCs w:val="28"/>
              </w:rPr>
              <w:t xml:space="preserve"> в г. Таганроге Ростовской области</w:t>
            </w:r>
          </w:p>
        </w:tc>
      </w:tr>
    </w:tbl>
    <w:p w:rsidR="00D76A95" w:rsidRDefault="00D76A95" w:rsidP="00D76A95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D76A95" w:rsidRPr="004A0287" w:rsidTr="00D76A95">
        <w:trPr>
          <w:trHeight w:val="1263"/>
        </w:trPr>
        <w:tc>
          <w:tcPr>
            <w:tcW w:w="4111" w:type="dxa"/>
          </w:tcPr>
          <w:p w:rsidR="006B7B2B" w:rsidRPr="004A0287" w:rsidRDefault="006B7B2B" w:rsidP="006B7B2B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lastRenderedPageBreak/>
              <w:t xml:space="preserve">Приложение </w:t>
            </w:r>
            <w:r>
              <w:rPr>
                <w:bCs/>
                <w:sz w:val="22"/>
                <w:szCs w:val="22"/>
              </w:rPr>
              <w:t>2</w:t>
            </w:r>
          </w:p>
          <w:p w:rsidR="006B7B2B" w:rsidRPr="004A0287" w:rsidRDefault="006B7B2B" w:rsidP="006B7B2B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6B7B2B" w:rsidRPr="004A0287" w:rsidRDefault="006B7B2B" w:rsidP="006B7B2B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6B7B2B" w:rsidRPr="006B7B2B" w:rsidRDefault="006B7B2B" w:rsidP="006B7B2B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6B7B2B">
              <w:rPr>
                <w:bCs/>
                <w:sz w:val="22"/>
                <w:szCs w:val="22"/>
              </w:rPr>
              <w:t xml:space="preserve">города Таганрога </w:t>
            </w:r>
          </w:p>
          <w:p w:rsidR="006B7B2B" w:rsidRPr="006B7B2B" w:rsidRDefault="006B7B2B" w:rsidP="006B7B2B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6B7B2B">
              <w:rPr>
                <w:bCs/>
                <w:sz w:val="22"/>
                <w:szCs w:val="22"/>
              </w:rPr>
              <w:t>от 24.03.2020 № 18</w:t>
            </w:r>
            <w:r w:rsidR="00B432AF">
              <w:rPr>
                <w:bCs/>
                <w:sz w:val="22"/>
                <w:szCs w:val="22"/>
              </w:rPr>
              <w:t>1</w:t>
            </w:r>
            <w:r w:rsidRPr="006B7B2B">
              <w:rPr>
                <w:bCs/>
                <w:sz w:val="22"/>
                <w:szCs w:val="22"/>
              </w:rPr>
              <w:t xml:space="preserve">-2 </w:t>
            </w:r>
          </w:p>
          <w:p w:rsidR="00D76A95" w:rsidRPr="004A0287" w:rsidRDefault="00D76A95" w:rsidP="00D76A95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D76A95" w:rsidRPr="004A0287" w:rsidRDefault="00D76A95" w:rsidP="00D76A95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D76A95" w:rsidRDefault="00D76A95" w:rsidP="00D76A95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D76A95" w:rsidRPr="004A0287" w:rsidRDefault="00D76A95" w:rsidP="00D76A95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D76A95" w:rsidRPr="004A0287" w:rsidRDefault="00D76A95" w:rsidP="00D76A95">
      <w:pPr>
        <w:widowControl/>
        <w:autoSpaceDE/>
        <w:autoSpaceDN/>
        <w:adjustRightInd/>
        <w:rPr>
          <w:szCs w:val="22"/>
        </w:rPr>
      </w:pPr>
    </w:p>
    <w:p w:rsidR="006B7B2B" w:rsidRDefault="006B7B2B" w:rsidP="00D76A95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F7859" w:rsidRDefault="001F7859" w:rsidP="00D76A95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F7859" w:rsidRPr="004A0287" w:rsidRDefault="001F7859" w:rsidP="001F7859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>
        <w:rPr>
          <w:bCs/>
          <w:sz w:val="28"/>
          <w:szCs w:val="28"/>
        </w:rPr>
        <w:t xml:space="preserve">избирательного участка </w:t>
      </w:r>
      <w:r w:rsidRPr="001F7859">
        <w:rPr>
          <w:bCs/>
          <w:sz w:val="28"/>
          <w:szCs w:val="28"/>
        </w:rPr>
        <w:t>№ 262</w:t>
      </w:r>
      <w:r w:rsidR="00C474F8">
        <w:rPr>
          <w:bCs/>
          <w:sz w:val="28"/>
          <w:szCs w:val="28"/>
        </w:rPr>
        <w:t>3</w:t>
      </w:r>
    </w:p>
    <w:p w:rsidR="001F7859" w:rsidRPr="004A0287" w:rsidRDefault="001F7859" w:rsidP="001F7859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Pr="001F7859">
        <w:rPr>
          <w:bCs/>
          <w:sz w:val="28"/>
          <w:szCs w:val="28"/>
        </w:rPr>
        <w:t xml:space="preserve">7 </w:t>
      </w:r>
      <w:r w:rsidRPr="004A0287">
        <w:rPr>
          <w:bCs/>
          <w:sz w:val="28"/>
          <w:szCs w:val="28"/>
        </w:rPr>
        <w:t xml:space="preserve">членов </w:t>
      </w:r>
    </w:p>
    <w:p w:rsidR="00D76A95" w:rsidRDefault="00D76A95" w:rsidP="001F7859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center"/>
        <w:rPr>
          <w:sz w:val="28"/>
          <w:szCs w:val="28"/>
        </w:rPr>
      </w:pPr>
    </w:p>
    <w:tbl>
      <w:tblPr>
        <w:tblStyle w:val="ab"/>
        <w:tblW w:w="0" w:type="auto"/>
        <w:tblInd w:w="14" w:type="dxa"/>
        <w:tblLook w:val="04A0" w:firstRow="1" w:lastRow="0" w:firstColumn="1" w:lastColumn="0" w:noHBand="0" w:noVBand="1"/>
      </w:tblPr>
      <w:tblGrid>
        <w:gridCol w:w="909"/>
        <w:gridCol w:w="3013"/>
        <w:gridCol w:w="5635"/>
      </w:tblGrid>
      <w:tr w:rsidR="00D76A95" w:rsidTr="00F864D1">
        <w:tc>
          <w:tcPr>
            <w:tcW w:w="909" w:type="dxa"/>
          </w:tcPr>
          <w:p w:rsidR="00D76A95" w:rsidRDefault="00D76A95" w:rsidP="00D76A95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13" w:type="dxa"/>
          </w:tcPr>
          <w:p w:rsidR="00D76A95" w:rsidRDefault="00D76A95" w:rsidP="00D76A95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5635" w:type="dxa"/>
          </w:tcPr>
          <w:p w:rsidR="00D76A95" w:rsidRDefault="00D76A95" w:rsidP="00D76A95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Бабаян </w:t>
            </w:r>
            <w:r w:rsidRPr="001F7859">
              <w:rPr>
                <w:sz w:val="28"/>
                <w:szCs w:val="28"/>
              </w:rPr>
              <w:br/>
              <w:t>Артур Александрович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1F7859">
              <w:rPr>
                <w:b/>
                <w:sz w:val="28"/>
                <w:szCs w:val="28"/>
              </w:rPr>
              <w:t>«ЯБЛОКО»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Лыкова</w:t>
            </w:r>
            <w:r w:rsidRPr="001F7859">
              <w:rPr>
                <w:sz w:val="28"/>
                <w:szCs w:val="28"/>
              </w:rPr>
              <w:br/>
              <w:t>Екатерина Юрьевна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Местное отделение г. Таганрога Всероссийской политической партии "ПАРТИЯ РОСТА" 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Клюйков</w:t>
            </w:r>
            <w:proofErr w:type="spellEnd"/>
            <w:r w:rsidRPr="001F7859">
              <w:rPr>
                <w:sz w:val="28"/>
                <w:szCs w:val="28"/>
              </w:rPr>
              <w:br/>
              <w:t>Александр Валерьевич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1F7859">
              <w:rPr>
                <w:b/>
                <w:sz w:val="28"/>
                <w:szCs w:val="28"/>
              </w:rPr>
              <w:t xml:space="preserve">ЛДПР - </w:t>
            </w:r>
            <w:r w:rsidRPr="001F7859">
              <w:rPr>
                <w:sz w:val="28"/>
                <w:szCs w:val="28"/>
              </w:rPr>
              <w:t>Либерально-демократическая партия России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Милько</w:t>
            </w:r>
            <w:r w:rsidRPr="001F7859">
              <w:rPr>
                <w:sz w:val="28"/>
                <w:szCs w:val="28"/>
              </w:rPr>
              <w:br/>
              <w:t>Роман Николаевич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Полубатько</w:t>
            </w:r>
            <w:proofErr w:type="spellEnd"/>
            <w:r w:rsidRPr="001F7859">
              <w:rPr>
                <w:sz w:val="28"/>
                <w:szCs w:val="28"/>
              </w:rPr>
              <w:br/>
              <w:t>Олег Владимирович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1F7859">
              <w:rPr>
                <w:b/>
                <w:sz w:val="28"/>
                <w:szCs w:val="28"/>
              </w:rPr>
              <w:t>СПРАВЕДЛИВАЯ РОССИЯ</w:t>
            </w:r>
            <w:r w:rsidRPr="001F7859">
              <w:rPr>
                <w:sz w:val="28"/>
                <w:szCs w:val="28"/>
              </w:rPr>
              <w:t xml:space="preserve"> в г. Таганроге Ростовской области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Калугин</w:t>
            </w:r>
            <w:r w:rsidRPr="001F7859">
              <w:rPr>
                <w:sz w:val="28"/>
                <w:szCs w:val="28"/>
              </w:rPr>
              <w:br/>
              <w:t>Игорь Александрович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1F7859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F864D1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Щеголькова</w:t>
            </w:r>
            <w:proofErr w:type="spellEnd"/>
            <w:r w:rsidRPr="001F7859">
              <w:rPr>
                <w:sz w:val="28"/>
                <w:szCs w:val="28"/>
              </w:rPr>
              <w:br/>
              <w:t>Татьяна Алексеевна</w:t>
            </w:r>
          </w:p>
        </w:tc>
        <w:tc>
          <w:tcPr>
            <w:tcW w:w="5635" w:type="dxa"/>
          </w:tcPr>
          <w:p w:rsidR="00F864D1" w:rsidRPr="00A73921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Комитет Таганрогского местного отделения Политической партии </w:t>
            </w:r>
            <w:r w:rsidRPr="001F785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«КОММУНИСТИЧЕСКАЯ ПАРТИЯ РОССИЙСКОЙ ФЕДЕРАЦИИ»</w:t>
            </w:r>
          </w:p>
        </w:tc>
      </w:tr>
    </w:tbl>
    <w:p w:rsidR="00D76A95" w:rsidRPr="005C64C2" w:rsidRDefault="00D76A95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sectPr w:rsidR="00D76A95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4D1" w:rsidRDefault="00F864D1" w:rsidP="00190494">
      <w:r>
        <w:separator/>
      </w:r>
    </w:p>
  </w:endnote>
  <w:endnote w:type="continuationSeparator" w:id="0">
    <w:p w:rsidR="00F864D1" w:rsidRDefault="00F864D1" w:rsidP="0019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4D1" w:rsidRDefault="00F864D1" w:rsidP="00190494">
      <w:r>
        <w:separator/>
      </w:r>
    </w:p>
  </w:footnote>
  <w:footnote w:type="continuationSeparator" w:id="0">
    <w:p w:rsidR="00F864D1" w:rsidRDefault="00F864D1" w:rsidP="00190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25DC4"/>
    <w:rsid w:val="00190494"/>
    <w:rsid w:val="001B0B84"/>
    <w:rsid w:val="001B4335"/>
    <w:rsid w:val="001D5A50"/>
    <w:rsid w:val="001F285E"/>
    <w:rsid w:val="001F7859"/>
    <w:rsid w:val="002609AE"/>
    <w:rsid w:val="00271789"/>
    <w:rsid w:val="00302834"/>
    <w:rsid w:val="00372715"/>
    <w:rsid w:val="00473745"/>
    <w:rsid w:val="004D19CA"/>
    <w:rsid w:val="00547B95"/>
    <w:rsid w:val="0058141D"/>
    <w:rsid w:val="00597887"/>
    <w:rsid w:val="005A2A44"/>
    <w:rsid w:val="005C64C2"/>
    <w:rsid w:val="005E6B4B"/>
    <w:rsid w:val="00631FE7"/>
    <w:rsid w:val="00632F52"/>
    <w:rsid w:val="00687F52"/>
    <w:rsid w:val="00692528"/>
    <w:rsid w:val="006B155C"/>
    <w:rsid w:val="006B7B2B"/>
    <w:rsid w:val="00701728"/>
    <w:rsid w:val="00727D47"/>
    <w:rsid w:val="007A36D7"/>
    <w:rsid w:val="008177CD"/>
    <w:rsid w:val="0083276C"/>
    <w:rsid w:val="008C7016"/>
    <w:rsid w:val="008D18FC"/>
    <w:rsid w:val="009C7F9C"/>
    <w:rsid w:val="00A31F2B"/>
    <w:rsid w:val="00A55D40"/>
    <w:rsid w:val="00A57316"/>
    <w:rsid w:val="00AA7AF1"/>
    <w:rsid w:val="00B432AF"/>
    <w:rsid w:val="00B7776C"/>
    <w:rsid w:val="00B85C77"/>
    <w:rsid w:val="00BD4238"/>
    <w:rsid w:val="00BD51F9"/>
    <w:rsid w:val="00C273B1"/>
    <w:rsid w:val="00C44F54"/>
    <w:rsid w:val="00C474F8"/>
    <w:rsid w:val="00CE0323"/>
    <w:rsid w:val="00D2537A"/>
    <w:rsid w:val="00D76A95"/>
    <w:rsid w:val="00D96CB0"/>
    <w:rsid w:val="00DD3536"/>
    <w:rsid w:val="00DE610A"/>
    <w:rsid w:val="00DE6E63"/>
    <w:rsid w:val="00DF10C1"/>
    <w:rsid w:val="00DF5804"/>
    <w:rsid w:val="00DF6720"/>
    <w:rsid w:val="00EA7618"/>
    <w:rsid w:val="00EB1C55"/>
    <w:rsid w:val="00EC2512"/>
    <w:rsid w:val="00ED27D2"/>
    <w:rsid w:val="00F06C0E"/>
    <w:rsid w:val="00F07F45"/>
    <w:rsid w:val="00F35030"/>
    <w:rsid w:val="00F80D2E"/>
    <w:rsid w:val="00F85717"/>
    <w:rsid w:val="00F864D1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11</cp:revision>
  <cp:lastPrinted>2020-03-26T09:20:00Z</cp:lastPrinted>
  <dcterms:created xsi:type="dcterms:W3CDTF">2020-03-24T06:32:00Z</dcterms:created>
  <dcterms:modified xsi:type="dcterms:W3CDTF">2020-03-26T09:49:00Z</dcterms:modified>
</cp:coreProperties>
</file>