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2B548E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B548E">
        <w:rPr>
          <w:rFonts w:ascii="Times New Roman" w:hAnsi="Times New Roman"/>
          <w:b/>
          <w:bCs/>
          <w:sz w:val="28"/>
          <w:szCs w:val="28"/>
          <w:lang w:val="ru-RU" w:bidi="ar-SA"/>
        </w:rPr>
        <w:t>ГОРОДА</w:t>
      </w:r>
      <w:r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 </w:t>
      </w:r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ТАГАНРОГА (</w:t>
      </w:r>
      <w:proofErr w:type="gramStart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B00DF8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18</w:t>
      </w:r>
      <w:r w:rsidR="0029132D">
        <w:rPr>
          <w:rFonts w:ascii="Times New Roman" w:hAnsi="Times New Roman"/>
          <w:sz w:val="28"/>
          <w:szCs w:val="28"/>
          <w:lang w:val="ru-RU" w:eastAsia="ru-RU" w:bidi="ar-SA"/>
        </w:rPr>
        <w:t xml:space="preserve"> августа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 xml:space="preserve"> 2021 г.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ab/>
        <w:t xml:space="preserve">       № </w:t>
      </w:r>
      <w:r w:rsidR="00D9620C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16-18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</w:t>
      </w:r>
      <w:proofErr w:type="gramStart"/>
      <w:r w:rsidRPr="003D0596">
        <w:rPr>
          <w:rFonts w:ascii="Times New Roman" w:hAnsi="Times New Roman"/>
          <w:sz w:val="28"/>
          <w:szCs w:val="28"/>
        </w:rPr>
        <w:t>в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D0596">
        <w:rPr>
          <w:rFonts w:ascii="Times New Roman" w:hAnsi="Times New Roman"/>
          <w:sz w:val="28"/>
          <w:szCs w:val="28"/>
        </w:rPr>
        <w:t xml:space="preserve">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proofErr w:type="gramEnd"/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0"/>
          <w:szCs w:val="20"/>
        </w:rPr>
        <w:t>восточная</w:t>
      </w:r>
      <w:proofErr w:type="gramEnd"/>
      <w:r w:rsidR="00C2598D" w:rsidRPr="00C2598D">
        <w:rPr>
          <w:rFonts w:ascii="Times New Roman" w:hAnsi="Times New Roman"/>
          <w:sz w:val="20"/>
          <w:szCs w:val="20"/>
        </w:rPr>
        <w:t xml:space="preserve">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B16920">
        <w:rPr>
          <w:rFonts w:ascii="Times New Roman" w:hAnsi="Times New Roman"/>
          <w:sz w:val="20"/>
          <w:szCs w:val="20"/>
        </w:rPr>
        <w:t xml:space="preserve"> </w:t>
      </w:r>
      <w:r w:rsidR="00B00DF8">
        <w:rPr>
          <w:rFonts w:ascii="Times New Roman" w:hAnsi="Times New Roman"/>
          <w:sz w:val="20"/>
          <w:szCs w:val="20"/>
        </w:rPr>
        <w:t>18</w:t>
      </w:r>
      <w:r w:rsidR="0029132D">
        <w:rPr>
          <w:rFonts w:ascii="Times New Roman" w:hAnsi="Times New Roman"/>
          <w:sz w:val="20"/>
          <w:szCs w:val="20"/>
        </w:rPr>
        <w:t>.08</w:t>
      </w:r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 xml:space="preserve">г № </w:t>
      </w:r>
      <w:r w:rsidR="009B0BCA">
        <w:rPr>
          <w:rFonts w:ascii="Times New Roman" w:hAnsi="Times New Roman"/>
          <w:sz w:val="20"/>
          <w:szCs w:val="20"/>
        </w:rPr>
        <w:t>1</w:t>
      </w:r>
      <w:r w:rsidR="0029132D">
        <w:rPr>
          <w:rFonts w:ascii="Times New Roman" w:hAnsi="Times New Roman"/>
          <w:sz w:val="20"/>
          <w:szCs w:val="20"/>
        </w:rPr>
        <w:t>6</w:t>
      </w:r>
      <w:r w:rsidR="00C6011F">
        <w:rPr>
          <w:rFonts w:ascii="Times New Roman" w:hAnsi="Times New Roman"/>
          <w:sz w:val="20"/>
          <w:szCs w:val="20"/>
        </w:rPr>
        <w:t xml:space="preserve">- </w:t>
      </w:r>
      <w:r w:rsidR="00B00DF8">
        <w:rPr>
          <w:rFonts w:ascii="Times New Roman" w:hAnsi="Times New Roman"/>
          <w:sz w:val="20"/>
          <w:szCs w:val="20"/>
        </w:rPr>
        <w:t>18</w:t>
      </w:r>
      <w:bookmarkStart w:id="0" w:name="_GoBack"/>
      <w:bookmarkEnd w:id="0"/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B00DF8" w:rsidTr="009B3D4B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9B3D4B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9B3D4B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29132D" w:rsidRPr="00B00DF8" w:rsidTr="0029132D">
        <w:trPr>
          <w:trHeight w:val="1172"/>
        </w:trPr>
        <w:tc>
          <w:tcPr>
            <w:tcW w:w="568" w:type="dxa"/>
          </w:tcPr>
          <w:p w:rsidR="0029132D" w:rsidRPr="00EA236A" w:rsidRDefault="0029132D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29132D" w:rsidRPr="0029132D" w:rsidRDefault="0029132D" w:rsidP="00D9620C">
            <w:pPr>
              <w:ind w:left="-60" w:right="-113" w:hanging="4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32D">
              <w:rPr>
                <w:rFonts w:ascii="Times New Roman" w:hAnsi="Times New Roman"/>
                <w:sz w:val="24"/>
                <w:szCs w:val="24"/>
              </w:rPr>
              <w:t>Свитенко</w:t>
            </w:r>
            <w:proofErr w:type="spellEnd"/>
            <w:r w:rsidRPr="002913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br/>
            </w:r>
            <w:proofErr w:type="spellStart"/>
            <w:r w:rsidRPr="0029132D">
              <w:rPr>
                <w:rFonts w:ascii="Times New Roman" w:hAnsi="Times New Roman"/>
                <w:sz w:val="24"/>
                <w:szCs w:val="24"/>
              </w:rPr>
              <w:t>Светлана</w:t>
            </w:r>
            <w:proofErr w:type="spellEnd"/>
            <w:r w:rsidRPr="002913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32D">
              <w:rPr>
                <w:rFonts w:ascii="Times New Roman" w:hAnsi="Times New Roman"/>
                <w:sz w:val="24"/>
                <w:szCs w:val="24"/>
              </w:rPr>
              <w:t>Анатольевна</w:t>
            </w:r>
            <w:proofErr w:type="spellEnd"/>
          </w:p>
        </w:tc>
        <w:tc>
          <w:tcPr>
            <w:tcW w:w="3827" w:type="dxa"/>
            <w:vAlign w:val="center"/>
          </w:tcPr>
          <w:p w:rsidR="0029132D" w:rsidRPr="0029132D" w:rsidRDefault="0029132D" w:rsidP="0029132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132D">
              <w:rPr>
                <w:rFonts w:ascii="Times New Roman" w:hAnsi="Times New Roman"/>
                <w:sz w:val="24"/>
                <w:szCs w:val="24"/>
                <w:lang w:val="ru-RU"/>
              </w:rPr>
              <w:t>Региональное отделение политической партии «Родная Партия» Ростовской области</w:t>
            </w:r>
          </w:p>
          <w:p w:rsidR="0029132D" w:rsidRPr="0029132D" w:rsidRDefault="0029132D" w:rsidP="0029132D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29132D" w:rsidRPr="009A23C7" w:rsidRDefault="0029132D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9620C" w:rsidRPr="00B00DF8" w:rsidTr="0029132D">
        <w:trPr>
          <w:trHeight w:val="1172"/>
        </w:trPr>
        <w:tc>
          <w:tcPr>
            <w:tcW w:w="568" w:type="dxa"/>
          </w:tcPr>
          <w:p w:rsidR="00D9620C" w:rsidRPr="00EA236A" w:rsidRDefault="00D9620C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D9620C" w:rsidRPr="00D9620C" w:rsidRDefault="00D9620C" w:rsidP="00D9620C">
            <w:pPr>
              <w:ind w:left="-60" w:right="-113" w:hanging="4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9620C">
              <w:rPr>
                <w:rFonts w:ascii="Times New Roman" w:hAnsi="Times New Roman"/>
                <w:sz w:val="24"/>
                <w:szCs w:val="24"/>
                <w:lang w:val="ru-RU"/>
              </w:rPr>
              <w:t>Кономо</w:t>
            </w:r>
            <w:proofErr w:type="spellEnd"/>
            <w:r w:rsidRPr="00D962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Ирина Анатольевна</w:t>
            </w:r>
            <w:r w:rsidRPr="00D9620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D9620C" w:rsidRPr="0029132D" w:rsidRDefault="00D9620C" w:rsidP="0029132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по месту работы</w:t>
            </w:r>
          </w:p>
        </w:tc>
        <w:tc>
          <w:tcPr>
            <w:tcW w:w="1418" w:type="dxa"/>
          </w:tcPr>
          <w:p w:rsidR="00D9620C" w:rsidRPr="009A23C7" w:rsidRDefault="00D9620C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38C9"/>
    <w:rsid w:val="000A52AC"/>
    <w:rsid w:val="000A6811"/>
    <w:rsid w:val="000A6CA6"/>
    <w:rsid w:val="000D1E68"/>
    <w:rsid w:val="000D4C23"/>
    <w:rsid w:val="0029132D"/>
    <w:rsid w:val="002B548E"/>
    <w:rsid w:val="005928AF"/>
    <w:rsid w:val="005D3FD3"/>
    <w:rsid w:val="00604EC4"/>
    <w:rsid w:val="00633983"/>
    <w:rsid w:val="00784D71"/>
    <w:rsid w:val="008C57DF"/>
    <w:rsid w:val="00923ACE"/>
    <w:rsid w:val="009B0BCA"/>
    <w:rsid w:val="009B3D4B"/>
    <w:rsid w:val="00B00DF8"/>
    <w:rsid w:val="00B16920"/>
    <w:rsid w:val="00B7379B"/>
    <w:rsid w:val="00C2598D"/>
    <w:rsid w:val="00C3287A"/>
    <w:rsid w:val="00C6011F"/>
    <w:rsid w:val="00D6508D"/>
    <w:rsid w:val="00D9620C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21</cp:revision>
  <dcterms:created xsi:type="dcterms:W3CDTF">2020-09-04T05:32:00Z</dcterms:created>
  <dcterms:modified xsi:type="dcterms:W3CDTF">2021-08-18T12:50:00Z</dcterms:modified>
</cp:coreProperties>
</file>