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4207C8">
      <w:pPr>
        <w:pStyle w:val="a3"/>
        <w:tabs>
          <w:tab w:val="left" w:pos="1701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4207C8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E11229" w:rsidRPr="00C10F95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(ВОСТОЧНАЯ) РОСТОВСКОЙ ОБЛАСТИ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AE5694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69242C">
        <w:rPr>
          <w:rFonts w:ascii="Times New Roman" w:hAnsi="Times New Roman"/>
          <w:sz w:val="28"/>
          <w:szCs w:val="28"/>
        </w:rPr>
        <w:t xml:space="preserve"> </w:t>
      </w:r>
      <w:r w:rsidR="004207C8">
        <w:rPr>
          <w:rFonts w:ascii="Times New Roman" w:hAnsi="Times New Roman"/>
          <w:sz w:val="28"/>
          <w:szCs w:val="28"/>
        </w:rPr>
        <w:t>июл</w:t>
      </w:r>
      <w:r w:rsidR="00353707" w:rsidRPr="00C10F95">
        <w:rPr>
          <w:rFonts w:ascii="Times New Roman" w:hAnsi="Times New Roman"/>
          <w:sz w:val="28"/>
          <w:szCs w:val="28"/>
        </w:rPr>
        <w:t>я</w:t>
      </w:r>
      <w:r w:rsidR="00E11229" w:rsidRPr="00C10F95">
        <w:rPr>
          <w:rFonts w:ascii="Times New Roman" w:hAnsi="Times New Roman"/>
          <w:sz w:val="28"/>
          <w:szCs w:val="28"/>
        </w:rPr>
        <w:t xml:space="preserve"> 20</w:t>
      </w:r>
      <w:r w:rsidR="004207C8">
        <w:rPr>
          <w:rFonts w:ascii="Times New Roman" w:hAnsi="Times New Roman"/>
          <w:sz w:val="28"/>
          <w:szCs w:val="28"/>
        </w:rPr>
        <w:t>23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E61D6E">
        <w:rPr>
          <w:rFonts w:ascii="Times New Roman" w:hAnsi="Times New Roman"/>
          <w:sz w:val="28"/>
          <w:szCs w:val="28"/>
        </w:rPr>
        <w:t>71-2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4207C8">
      <w:pPr>
        <w:pStyle w:val="a3"/>
        <w:ind w:hanging="142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bookmarkStart w:id="0" w:name="_GoBack"/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4207C8">
        <w:rPr>
          <w:b/>
          <w:bCs/>
          <w:sz w:val="28"/>
          <w:szCs w:val="28"/>
        </w:rPr>
        <w:t xml:space="preserve">седьмого </w:t>
      </w:r>
      <w:r w:rsidRPr="0010429A">
        <w:rPr>
          <w:b/>
          <w:bCs/>
          <w:sz w:val="28"/>
          <w:szCs w:val="28"/>
        </w:rPr>
        <w:t xml:space="preserve">созыва, выдвинутому </w:t>
      </w:r>
      <w:r w:rsidRPr="00630F1C">
        <w:rPr>
          <w:b/>
          <w:bCs/>
          <w:sz w:val="28"/>
          <w:szCs w:val="28"/>
        </w:rPr>
        <w:t xml:space="preserve">по </w:t>
      </w:r>
      <w:r w:rsidR="004207C8">
        <w:rPr>
          <w:b/>
          <w:bCs/>
          <w:sz w:val="28"/>
          <w:szCs w:val="28"/>
        </w:rPr>
        <w:t xml:space="preserve">Таганрогскому одномандатному </w:t>
      </w:r>
      <w:r w:rsidRPr="00630F1C">
        <w:rPr>
          <w:b/>
          <w:bCs/>
          <w:sz w:val="28"/>
          <w:szCs w:val="28"/>
        </w:rPr>
        <w:t xml:space="preserve">избирательному округу </w:t>
      </w:r>
      <w:r w:rsidR="004207C8">
        <w:rPr>
          <w:b/>
          <w:bCs/>
          <w:sz w:val="28"/>
          <w:szCs w:val="28"/>
        </w:rPr>
        <w:t>№ 22</w:t>
      </w:r>
      <w:r>
        <w:rPr>
          <w:b/>
          <w:bCs/>
          <w:sz w:val="28"/>
          <w:szCs w:val="28"/>
        </w:rPr>
        <w:t xml:space="preserve"> </w:t>
      </w:r>
      <w:r w:rsidR="00E61D6E">
        <w:rPr>
          <w:b/>
          <w:bCs/>
          <w:sz w:val="28"/>
          <w:szCs w:val="28"/>
        </w:rPr>
        <w:t>Волощенко И.В</w:t>
      </w:r>
      <w:bookmarkEnd w:id="0"/>
      <w:r w:rsidR="00E61D6E">
        <w:rPr>
          <w:b/>
          <w:bCs/>
          <w:sz w:val="28"/>
          <w:szCs w:val="28"/>
        </w:rPr>
        <w:t>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4207C8">
        <w:rPr>
          <w:sz w:val="28"/>
          <w:szCs w:val="28"/>
        </w:rPr>
        <w:t xml:space="preserve">от 18.05.2023 № 24-1 </w:t>
      </w:r>
      <w:r w:rsidR="004207C8" w:rsidRPr="004207C8">
        <w:rPr>
          <w:sz w:val="28"/>
          <w:szCs w:val="28"/>
        </w:rPr>
        <w:t>«О возложении полномочий окружных избирательных комиссий по выборам депутатов Законодательного Собрания Рост</w:t>
      </w:r>
      <w:r w:rsidR="004207C8">
        <w:rPr>
          <w:sz w:val="28"/>
          <w:szCs w:val="28"/>
        </w:rPr>
        <w:t xml:space="preserve">овской области седьмого созыва </w:t>
      </w:r>
      <w:r w:rsidR="004207C8" w:rsidRPr="004207C8">
        <w:rPr>
          <w:sz w:val="28"/>
          <w:szCs w:val="28"/>
        </w:rPr>
        <w:t>на территориальные избирательные комиссии»</w:t>
      </w:r>
      <w:r>
        <w:rPr>
          <w:sz w:val="28"/>
          <w:szCs w:val="28"/>
        </w:rPr>
        <w:t xml:space="preserve"> и </w:t>
      </w:r>
      <w:r w:rsidRPr="00AC24C0">
        <w:rPr>
          <w:sz w:val="28"/>
          <w:szCs w:val="28"/>
        </w:rPr>
        <w:t>на основании документов, представленных</w:t>
      </w:r>
      <w:r w:rsidR="004207C8">
        <w:rPr>
          <w:sz w:val="28"/>
          <w:szCs w:val="28"/>
        </w:rPr>
        <w:t xml:space="preserve"> </w:t>
      </w:r>
      <w:r w:rsidR="00E61D6E">
        <w:rPr>
          <w:sz w:val="28"/>
          <w:szCs w:val="28"/>
        </w:rPr>
        <w:t>Волощенко И.Е.,</w:t>
      </w:r>
      <w:r>
        <w:rPr>
          <w:sz w:val="28"/>
          <w:szCs w:val="28"/>
        </w:rPr>
        <w:t xml:space="preserve">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r w:rsidR="004207C8">
        <w:rPr>
          <w:rFonts w:eastAsia="Calibri"/>
          <w:sz w:val="28"/>
          <w:szCs w:val="28"/>
        </w:rPr>
        <w:t xml:space="preserve"> (восточная) Ростовской области</w:t>
      </w:r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4207C8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Ростовской области </w:t>
      </w:r>
      <w:r w:rsidR="004207C8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4207C8">
        <w:rPr>
          <w:rFonts w:ascii="Times New Roman" w:hAnsi="Times New Roman" w:cs="Times New Roman"/>
          <w:sz w:val="28"/>
          <w:szCs w:val="28"/>
        </w:rPr>
        <w:t xml:space="preserve">Таганрогскому </w:t>
      </w:r>
      <w:r w:rsidRPr="0069242C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4207C8">
        <w:rPr>
          <w:rFonts w:ascii="Times New Roman" w:hAnsi="Times New Roman" w:cs="Times New Roman"/>
          <w:sz w:val="28"/>
          <w:szCs w:val="28"/>
        </w:rPr>
        <w:t>№ 22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 w:rsidR="00E61D6E">
        <w:rPr>
          <w:rFonts w:ascii="Times New Roman" w:hAnsi="Times New Roman" w:cs="Times New Roman"/>
          <w:sz w:val="28"/>
          <w:szCs w:val="28"/>
        </w:rPr>
        <w:t>Волощенко Илье Викторовичу</w:t>
      </w:r>
      <w:r w:rsidR="00C159E8">
        <w:rPr>
          <w:rFonts w:ascii="Times New Roman" w:hAnsi="Times New Roman" w:cs="Times New Roman"/>
          <w:sz w:val="28"/>
          <w:szCs w:val="28"/>
        </w:rPr>
        <w:t xml:space="preserve"> (ИНН 6</w:t>
      </w:r>
      <w:r w:rsidR="004207C8">
        <w:rPr>
          <w:rFonts w:ascii="Times New Roman" w:hAnsi="Times New Roman" w:cs="Times New Roman"/>
          <w:sz w:val="28"/>
          <w:szCs w:val="28"/>
        </w:rPr>
        <w:t>1</w:t>
      </w:r>
      <w:r w:rsidR="00E85FA2">
        <w:rPr>
          <w:rFonts w:ascii="Times New Roman" w:hAnsi="Times New Roman" w:cs="Times New Roman"/>
          <w:sz w:val="28"/>
          <w:szCs w:val="28"/>
        </w:rPr>
        <w:t>541917355</w:t>
      </w:r>
      <w:r w:rsidR="00E61D6E">
        <w:rPr>
          <w:rFonts w:ascii="Times New Roman" w:hAnsi="Times New Roman" w:cs="Times New Roman"/>
          <w:sz w:val="28"/>
          <w:szCs w:val="28"/>
        </w:rPr>
        <w:t>7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</w:t>
      </w:r>
      <w:r w:rsidR="004207C8" w:rsidRPr="004207C8">
        <w:rPr>
          <w:rFonts w:ascii="Times New Roman" w:hAnsi="Times New Roman" w:cs="Times New Roman"/>
          <w:sz w:val="28"/>
          <w:szCs w:val="28"/>
        </w:rPr>
        <w:t xml:space="preserve">(внутреннее структурное подразделение) ПАО «Сбербанк России» № 5221/0560 Ростовского отделения публичного акционерного общества «Сбербанк России», </w:t>
      </w:r>
      <w:r w:rsidR="004207C8" w:rsidRPr="004207C8">
        <w:rPr>
          <w:rFonts w:ascii="Times New Roman" w:hAnsi="Times New Roman" w:cs="Times New Roman"/>
          <w:sz w:val="28"/>
          <w:szCs w:val="28"/>
        </w:rPr>
        <w:lastRenderedPageBreak/>
        <w:t xml:space="preserve">расположенный по адресу: 347900, Ростовская область, г. Таганрог, ул. Петровская, д.76. 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</w:t>
      </w:r>
      <w:r w:rsidR="0079303C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79303C" w:rsidRPr="0079303C">
        <w:rPr>
          <w:rFonts w:ascii="Times New Roman" w:hAnsi="Times New Roman" w:cs="Times New Roman"/>
          <w:sz w:val="28"/>
          <w:szCs w:val="28"/>
        </w:rPr>
        <w:t xml:space="preserve">Таганрогскому одномандатному избирательному </w:t>
      </w:r>
      <w:r w:rsidR="0079303C">
        <w:rPr>
          <w:rFonts w:ascii="Times New Roman" w:hAnsi="Times New Roman" w:cs="Times New Roman"/>
          <w:sz w:val="28"/>
          <w:szCs w:val="28"/>
        </w:rPr>
        <w:br/>
      </w:r>
      <w:r w:rsidR="0079303C" w:rsidRPr="0079303C">
        <w:rPr>
          <w:rFonts w:ascii="Times New Roman" w:hAnsi="Times New Roman" w:cs="Times New Roman"/>
          <w:sz w:val="28"/>
          <w:szCs w:val="28"/>
        </w:rPr>
        <w:t>округу № 22</w:t>
      </w:r>
      <w:r w:rsidR="0079303C"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 </w:t>
      </w:r>
      <w:r w:rsidR="00E61D6E" w:rsidRPr="00E61D6E">
        <w:rPr>
          <w:rFonts w:ascii="Times New Roman" w:hAnsi="Times New Roman" w:cs="Times New Roman"/>
          <w:sz w:val="28"/>
          <w:szCs w:val="28"/>
        </w:rPr>
        <w:t>Волощенко Илье Викторовичу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r w:rsidR="004A20A7" w:rsidRPr="004A20A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сайтах Территориальной избирательной комиссии города Таганрога</w:t>
      </w:r>
      <w:r w:rsidR="0079303C">
        <w:rPr>
          <w:rFonts w:ascii="Times New Roman" w:hAnsi="Times New Roman" w:cs="Times New Roman"/>
          <w:sz w:val="28"/>
          <w:szCs w:val="28"/>
        </w:rPr>
        <w:t xml:space="preserve"> (восточная) Ростовской области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, Окружной избирательной комиссии Таганрогского </w:t>
      </w:r>
      <w:r w:rsidR="0079303C">
        <w:rPr>
          <w:rFonts w:ascii="Times New Roman" w:hAnsi="Times New Roman" w:cs="Times New Roman"/>
          <w:sz w:val="28"/>
          <w:szCs w:val="28"/>
        </w:rPr>
        <w:t>одномандатного избирательного округа № 22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В.Г. Ерасов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61CD2"/>
    <w:rsid w:val="00172C0A"/>
    <w:rsid w:val="00226540"/>
    <w:rsid w:val="00286F88"/>
    <w:rsid w:val="00317B41"/>
    <w:rsid w:val="00353707"/>
    <w:rsid w:val="00366552"/>
    <w:rsid w:val="003D6880"/>
    <w:rsid w:val="004207C8"/>
    <w:rsid w:val="004A20A7"/>
    <w:rsid w:val="0069242C"/>
    <w:rsid w:val="006B766F"/>
    <w:rsid w:val="006E4C55"/>
    <w:rsid w:val="0079303C"/>
    <w:rsid w:val="007958B1"/>
    <w:rsid w:val="00816402"/>
    <w:rsid w:val="008E75EC"/>
    <w:rsid w:val="0094721A"/>
    <w:rsid w:val="00A03560"/>
    <w:rsid w:val="00A135B0"/>
    <w:rsid w:val="00A455E0"/>
    <w:rsid w:val="00A76EA5"/>
    <w:rsid w:val="00AD50B4"/>
    <w:rsid w:val="00AE5694"/>
    <w:rsid w:val="00B055FA"/>
    <w:rsid w:val="00B05E38"/>
    <w:rsid w:val="00B828A8"/>
    <w:rsid w:val="00C10F95"/>
    <w:rsid w:val="00C159E8"/>
    <w:rsid w:val="00C80A38"/>
    <w:rsid w:val="00CB49B2"/>
    <w:rsid w:val="00DC3A13"/>
    <w:rsid w:val="00DE2085"/>
    <w:rsid w:val="00E11229"/>
    <w:rsid w:val="00E340C0"/>
    <w:rsid w:val="00E61D6E"/>
    <w:rsid w:val="00E85FA2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cp:lastPrinted>2017-07-03T12:14:00Z</cp:lastPrinted>
  <dcterms:created xsi:type="dcterms:W3CDTF">2023-09-14T13:56:00Z</dcterms:created>
  <dcterms:modified xsi:type="dcterms:W3CDTF">2023-09-14T13:56:00Z</dcterms:modified>
</cp:coreProperties>
</file>