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684" w:rsidRDefault="00A26CB5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684" w:rsidRDefault="00A26CB5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84684" w:rsidRDefault="00A26CB5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84684" w:rsidRDefault="00184684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</w:p>
    <w:p w:rsidR="00184684" w:rsidRDefault="00A26CB5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84684" w:rsidRDefault="00184684">
      <w:pPr>
        <w:pStyle w:val="a8"/>
        <w:jc w:val="center"/>
        <w:rPr>
          <w:rFonts w:ascii="Times New Roman" w:hAnsi="Times New Roman"/>
          <w:b/>
          <w:sz w:val="28"/>
        </w:rPr>
      </w:pPr>
    </w:p>
    <w:p w:rsidR="00184684" w:rsidRDefault="00A26CB5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 июля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118-3</w:t>
      </w:r>
    </w:p>
    <w:p w:rsidR="00184684" w:rsidRDefault="00184684">
      <w:pPr>
        <w:pStyle w:val="a8"/>
        <w:jc w:val="center"/>
        <w:rPr>
          <w:rFonts w:ascii="Times New Roman" w:hAnsi="Times New Roman"/>
          <w:sz w:val="24"/>
        </w:rPr>
      </w:pPr>
    </w:p>
    <w:p w:rsidR="00184684" w:rsidRDefault="00A26CB5">
      <w:pPr>
        <w:pStyle w:val="a8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184684" w:rsidRDefault="00184684">
      <w:pPr>
        <w:pStyle w:val="a8"/>
        <w:ind w:firstLine="0"/>
        <w:jc w:val="center"/>
      </w:pPr>
    </w:p>
    <w:tbl>
      <w:tblPr>
        <w:tblpPr w:leftFromText="180" w:rightFromText="180" w:bottomFromText="200" w:vertAnchor="text" w:horzAnchor="margin" w:tblpX="1616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184684">
        <w:trPr>
          <w:trHeight w:val="1549"/>
        </w:trPr>
        <w:tc>
          <w:tcPr>
            <w:tcW w:w="6137" w:type="dxa"/>
          </w:tcPr>
          <w:p w:rsidR="00184684" w:rsidRDefault="00A26CB5">
            <w:pPr>
              <w:pStyle w:val="ConsPlusNonformat"/>
              <w:widowControl/>
              <w:ind w:right="109"/>
              <w:rPr>
                <w:b/>
              </w:rPr>
            </w:pPr>
            <w:r>
              <w:rPr>
                <w:rFonts w:ascii="Times New Roman" w:hAnsi="Times New Roman"/>
                <w:b/>
                <w:sz w:val="28"/>
              </w:rPr>
              <w:t>О согласовании краткого наименования     Регионального отделения Социалистической политической партии «</w:t>
            </w:r>
            <w:r>
              <w:rPr>
                <w:rFonts w:ascii="Times New Roman" w:hAnsi="Times New Roman"/>
                <w:b/>
                <w:sz w:val="28"/>
              </w:rPr>
              <w:t>СПРАВЕДЛИВАЯ РОССИЯ – ПАТРИОТЫ – ЗА ПРАВДУ» в Ростовской области для использования</w:t>
            </w:r>
            <w:r>
              <w:rPr>
                <w:rFonts w:ascii="Times New Roman" w:hAnsi="Times New Roman"/>
                <w:b/>
                <w:sz w:val="28"/>
              </w:rPr>
              <w:br/>
              <w:t xml:space="preserve">в избирательных документах при проведении 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</w:p>
        </w:tc>
      </w:tr>
    </w:tbl>
    <w:p w:rsidR="00184684" w:rsidRDefault="00184684">
      <w:pPr>
        <w:jc w:val="center"/>
      </w:pPr>
    </w:p>
    <w:p w:rsidR="00184684" w:rsidRDefault="00184684">
      <w:pPr>
        <w:ind w:left="1559" w:right="1446"/>
        <w:jc w:val="both"/>
        <w:rPr>
          <w:b/>
        </w:rPr>
      </w:pPr>
    </w:p>
    <w:p w:rsidR="00184684" w:rsidRDefault="00A26CB5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Протокол конференции </w:t>
      </w:r>
      <w:r>
        <w:rPr>
          <w:rFonts w:ascii="Times New Roman" w:hAnsi="Times New Roman"/>
          <w:b/>
          <w:sz w:val="28"/>
        </w:rPr>
        <w:t>Регионального отделения Социа</w:t>
      </w:r>
      <w:r>
        <w:rPr>
          <w:rFonts w:ascii="Times New Roman" w:hAnsi="Times New Roman"/>
          <w:b/>
          <w:sz w:val="28"/>
        </w:rPr>
        <w:t>листической политической партии «СПРАВЕДЛИВАЯ РОССИЯ – ПАТРИОТЫ – ЗА ПРАВДУ» в Ростовской области</w:t>
      </w:r>
      <w:r>
        <w:rPr>
          <w:rFonts w:ascii="Times New Roman" w:hAnsi="Times New Roman"/>
          <w:sz w:val="28"/>
        </w:rPr>
        <w:t xml:space="preserve"> от 06.07.2024 г, </w:t>
      </w:r>
      <w:r>
        <w:rPr>
          <w:rFonts w:ascii="Times New Roman" w:hAnsi="Times New Roman"/>
          <w:sz w:val="28"/>
        </w:rPr>
        <w:t xml:space="preserve">руководствуясь статьей 23 Областного закона от 12.06.2016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Территориальная избирате</w:t>
      </w:r>
      <w:r>
        <w:rPr>
          <w:rFonts w:ascii="Times New Roman" w:hAnsi="Times New Roman"/>
          <w:sz w:val="28"/>
        </w:rPr>
        <w:t>льная комиссия города Таганрога (восточная) Ростовской области</w:t>
      </w:r>
    </w:p>
    <w:p w:rsidR="00184684" w:rsidRDefault="00184684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184684" w:rsidRDefault="00A26CB5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84684" w:rsidRDefault="00184684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184684" w:rsidRDefault="00A26CB5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1. Согласовать использование в избирательных документах  </w:t>
      </w:r>
      <w:r>
        <w:rPr>
          <w:rFonts w:ascii="Times New Roman" w:hAnsi="Times New Roman"/>
          <w:b/>
          <w:sz w:val="28"/>
        </w:rPr>
        <w:t>Регионального отделения Социалистической политической партии «СПРАВЕДЛИВАЯ РОССИЯ – ПАТРИОТЫ – ЗА ПРАВДУ»</w:t>
      </w:r>
      <w:r>
        <w:rPr>
          <w:rFonts w:ascii="Times New Roman" w:hAnsi="Times New Roman"/>
          <w:b/>
          <w:sz w:val="28"/>
        </w:rPr>
        <w:t xml:space="preserve"> в Ростовской области</w:t>
      </w:r>
      <w:r>
        <w:rPr>
          <w:rFonts w:ascii="Times New Roman" w:hAnsi="Times New Roman"/>
          <w:sz w:val="28"/>
        </w:rPr>
        <w:t xml:space="preserve"> при проведении </w:t>
      </w:r>
      <w:proofErr w:type="gramStart"/>
      <w:r>
        <w:rPr>
          <w:rFonts w:ascii="Times New Roman" w:hAnsi="Times New Roman"/>
          <w:sz w:val="28"/>
        </w:rPr>
        <w:t>выборов депутатов Городской Думы города Таганрога восьмого созыва краткого наименования</w:t>
      </w:r>
      <w:proofErr w:type="gramEnd"/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br/>
        <w:t xml:space="preserve">«Ростовское отделение Партии </w:t>
      </w:r>
      <w:r>
        <w:rPr>
          <w:rFonts w:ascii="Times New Roman" w:hAnsi="Times New Roman"/>
          <w:b/>
          <w:sz w:val="28"/>
        </w:rPr>
        <w:t>СПРАВЕДЛИВАЯ РОССИЯ – ЗА ПРАВДУ»</w:t>
      </w:r>
      <w:r>
        <w:rPr>
          <w:rFonts w:ascii="Times New Roman" w:hAnsi="Times New Roman"/>
          <w:sz w:val="28"/>
        </w:rPr>
        <w:t>.</w:t>
      </w:r>
    </w:p>
    <w:p w:rsidR="00184684" w:rsidRDefault="00A26CB5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lastRenderedPageBreak/>
        <w:t>2. Направить настоящее постановление в Территориальную избирательн</w:t>
      </w:r>
      <w:r>
        <w:rPr>
          <w:rFonts w:ascii="Times New Roman" w:hAnsi="Times New Roman"/>
          <w:sz w:val="28"/>
        </w:rPr>
        <w:t>ую комиссию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области.</w:t>
      </w:r>
    </w:p>
    <w:p w:rsidR="00184684" w:rsidRDefault="00A26CB5">
      <w:pPr>
        <w:pStyle w:val="a3"/>
      </w:pPr>
      <w:r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rPr>
          <w:i/>
        </w:rPr>
        <w:t xml:space="preserve"> </w:t>
      </w:r>
      <w:r>
        <w:t>в информационно-телекоммуникационной сети «Интернет» и направи</w:t>
      </w:r>
      <w:r>
        <w:t>ть для опубликования в средства массовой информации.</w:t>
      </w:r>
    </w:p>
    <w:p w:rsidR="00184684" w:rsidRDefault="00A26CB5">
      <w:pPr>
        <w:pStyle w:val="a3"/>
      </w:pPr>
      <w:r>
        <w:t>4. 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 секретаря Территориальной избирательной комиссии города Таганрога (восточная) Ростовской области Ю.В. Романенко. </w:t>
      </w:r>
    </w:p>
    <w:p w:rsidR="00184684" w:rsidRDefault="00184684">
      <w:pPr>
        <w:pStyle w:val="aa"/>
        <w:tabs>
          <w:tab w:val="left" w:pos="142"/>
        </w:tabs>
        <w:ind w:firstLine="0"/>
        <w:rPr>
          <w:sz w:val="28"/>
        </w:rPr>
      </w:pPr>
    </w:p>
    <w:p w:rsidR="00184684" w:rsidRDefault="00184684">
      <w:pPr>
        <w:pStyle w:val="aa"/>
        <w:tabs>
          <w:tab w:val="left" w:pos="142"/>
        </w:tabs>
        <w:ind w:firstLine="0"/>
        <w:rPr>
          <w:sz w:val="28"/>
        </w:rPr>
      </w:pPr>
    </w:p>
    <w:p w:rsidR="00184684" w:rsidRDefault="00A26CB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184684" w:rsidRDefault="00A26CB5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184684" w:rsidRDefault="00184684">
      <w:pPr>
        <w:spacing w:line="360" w:lineRule="auto"/>
        <w:rPr>
          <w:rFonts w:ascii="Times New Roman" w:hAnsi="Times New Roman"/>
          <w:sz w:val="28"/>
        </w:rPr>
      </w:pPr>
    </w:p>
    <w:p w:rsidR="00184684" w:rsidRDefault="00184684">
      <w:pPr>
        <w:pStyle w:val="a8"/>
        <w:spacing w:line="360" w:lineRule="auto"/>
        <w:rPr>
          <w:rFonts w:ascii="Times New Roman" w:hAnsi="Times New Roman"/>
          <w:sz w:val="28"/>
        </w:rPr>
      </w:pPr>
    </w:p>
    <w:sectPr w:rsidR="0018468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84684"/>
    <w:rsid w:val="00184684"/>
    <w:rsid w:val="00A2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ody Text Indent"/>
    <w:basedOn w:val="a"/>
    <w:link w:val="a4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customStyle="1" w:styleId="aa">
    <w:name w:val="Рабочий"/>
    <w:basedOn w:val="a"/>
    <w:link w:val="ab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b">
    <w:name w:val="Рабочий"/>
    <w:basedOn w:val="1"/>
    <w:link w:val="aa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ody Text Indent"/>
    <w:basedOn w:val="a"/>
    <w:link w:val="a4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</w:style>
  <w:style w:type="paragraph" w:customStyle="1" w:styleId="aa">
    <w:name w:val="Рабочий"/>
    <w:basedOn w:val="a"/>
    <w:link w:val="ab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b">
    <w:name w:val="Рабочий"/>
    <w:basedOn w:val="1"/>
    <w:link w:val="aa"/>
    <w:rPr>
      <w:rFonts w:ascii="Times New Roman" w:hAnsi="Times New Roman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2024-07-19T07:17:00Z</dcterms:created>
  <dcterms:modified xsi:type="dcterms:W3CDTF">2024-07-19T07:17:00Z</dcterms:modified>
</cp:coreProperties>
</file>