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8E9" w:rsidRDefault="004418E9" w:rsidP="004418E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9B3394B" wp14:editId="3BA9970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8E9" w:rsidRDefault="004418E9" w:rsidP="004418E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418E9" w:rsidRDefault="004418E9" w:rsidP="004418E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418E9" w:rsidRDefault="004418E9" w:rsidP="004418E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418E9" w:rsidRDefault="004418E9" w:rsidP="004418E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418E9" w:rsidRDefault="004418E9" w:rsidP="004418E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418E9" w:rsidRDefault="004418E9" w:rsidP="004418E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418E9" w:rsidRDefault="00485E72" w:rsidP="004418E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5D34FD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сентября 2019г.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418E9">
        <w:rPr>
          <w:rFonts w:ascii="Times New Roman" w:hAnsi="Times New Roman"/>
          <w:sz w:val="28"/>
          <w:szCs w:val="28"/>
        </w:rPr>
        <w:t xml:space="preserve"> № 163-2 </w:t>
      </w:r>
    </w:p>
    <w:p w:rsidR="004418E9" w:rsidRDefault="004418E9" w:rsidP="004418E9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418E9" w:rsidRDefault="004418E9" w:rsidP="004418E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418E9" w:rsidRDefault="004418E9" w:rsidP="004418E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4418E9" w:rsidRDefault="004418E9" w:rsidP="004418E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418E9" w:rsidRDefault="004418E9" w:rsidP="004418E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комиссия.</w:t>
      </w:r>
    </w:p>
    <w:p w:rsidR="004418E9" w:rsidRDefault="004418E9" w:rsidP="004418E9">
      <w:pPr>
        <w:pStyle w:val="a4"/>
        <w:ind w:left="0" w:firstLine="567"/>
        <w:jc w:val="both"/>
        <w:rPr>
          <w:b/>
          <w:szCs w:val="28"/>
        </w:rPr>
      </w:pPr>
    </w:p>
    <w:p w:rsidR="004418E9" w:rsidRDefault="004418E9" w:rsidP="004418E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418E9" w:rsidRDefault="004418E9" w:rsidP="004418E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418E9" w:rsidRDefault="004418E9" w:rsidP="004418E9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приложению.</w:t>
      </w:r>
    </w:p>
    <w:p w:rsidR="004418E9" w:rsidRDefault="004418E9" w:rsidP="004418E9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  <w:szCs w:val="28"/>
        </w:rPr>
        <w:lastRenderedPageBreak/>
        <w:t>участковых избирательных комиссий и резерва составов участковых комиссий.</w:t>
      </w:r>
    </w:p>
    <w:p w:rsidR="004418E9" w:rsidRDefault="004418E9" w:rsidP="004418E9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Таганрога в информационно </w:t>
      </w:r>
      <w:proofErr w:type="gramStart"/>
      <w:r>
        <w:rPr>
          <w:rFonts w:ascii="Times New Roman" w:hAnsi="Times New Roman"/>
          <w:sz w:val="28"/>
          <w:szCs w:val="28"/>
        </w:rPr>
        <w:t>–т</w:t>
      </w:r>
      <w:proofErr w:type="gramEnd"/>
      <w:r>
        <w:rPr>
          <w:rFonts w:ascii="Times New Roman" w:hAnsi="Times New Roman"/>
          <w:sz w:val="28"/>
          <w:szCs w:val="28"/>
        </w:rPr>
        <w:t>елекоммуникационной сети «Интернет».</w:t>
      </w:r>
    </w:p>
    <w:p w:rsidR="004418E9" w:rsidRDefault="004418E9" w:rsidP="004418E9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Токареву Т.А.</w:t>
      </w:r>
    </w:p>
    <w:p w:rsidR="004418E9" w:rsidRDefault="004418E9" w:rsidP="004418E9">
      <w:pPr>
        <w:pStyle w:val="a4"/>
        <w:rPr>
          <w:szCs w:val="28"/>
        </w:rPr>
      </w:pPr>
    </w:p>
    <w:p w:rsidR="004418E9" w:rsidRDefault="004418E9" w:rsidP="004418E9">
      <w:pPr>
        <w:rPr>
          <w:rFonts w:ascii="Times New Roman" w:eastAsia="Calibri" w:hAnsi="Times New Roman" w:cs="Times New Roman"/>
          <w:sz w:val="28"/>
          <w:szCs w:val="28"/>
        </w:rPr>
      </w:pPr>
    </w:p>
    <w:p w:rsidR="004418E9" w:rsidRDefault="004418E9" w:rsidP="004418E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418E9" w:rsidRDefault="004418E9" w:rsidP="004418E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418E9" w:rsidRDefault="004418E9" w:rsidP="004418E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418E9" w:rsidRDefault="004418E9" w:rsidP="004418E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4418E9" w:rsidRDefault="004418E9" w:rsidP="004418E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4418E9" w:rsidRDefault="004418E9" w:rsidP="004418E9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</w:t>
      </w:r>
    </w:p>
    <w:p w:rsidR="004418E9" w:rsidRDefault="004418E9" w:rsidP="004418E9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к постановлению ТИК г. Таг</w:t>
      </w:r>
      <w:r w:rsidR="008C2FE2">
        <w:rPr>
          <w:rFonts w:ascii="Times New Roman" w:hAnsi="Times New Roman"/>
        </w:rPr>
        <w:t>анрога</w:t>
      </w:r>
      <w:r w:rsidR="008C2FE2">
        <w:rPr>
          <w:rFonts w:ascii="Times New Roman" w:hAnsi="Times New Roman"/>
        </w:rPr>
        <w:br/>
        <w:t>от 04</w:t>
      </w:r>
      <w:bookmarkStart w:id="0" w:name="_GoBack"/>
      <w:bookmarkEnd w:id="0"/>
      <w:r>
        <w:rPr>
          <w:rFonts w:ascii="Times New Roman" w:hAnsi="Times New Roman"/>
        </w:rPr>
        <w:t>.09.2019 г  № 163-2</w:t>
      </w:r>
    </w:p>
    <w:p w:rsidR="004418E9" w:rsidRDefault="004418E9" w:rsidP="004418E9">
      <w:pPr>
        <w:pStyle w:val="a3"/>
        <w:ind w:left="5664" w:firstLine="0"/>
        <w:jc w:val="left"/>
        <w:rPr>
          <w:rFonts w:ascii="Times New Roman" w:hAnsi="Times New Roman"/>
        </w:rPr>
      </w:pPr>
    </w:p>
    <w:p w:rsidR="004418E9" w:rsidRDefault="004418E9" w:rsidP="004418E9">
      <w:pPr>
        <w:pStyle w:val="a3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лиц, исключаемых из резерва составов</w:t>
      </w:r>
      <w:r>
        <w:rPr>
          <w:rFonts w:ascii="Times New Roman" w:hAnsi="Times New Roman"/>
          <w:b/>
          <w:sz w:val="28"/>
          <w:szCs w:val="28"/>
        </w:rPr>
        <w:br/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:rsidR="004418E9" w:rsidRDefault="004418E9" w:rsidP="004418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18E9" w:rsidRDefault="00C01FAB" w:rsidP="004418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подпункта «а</w:t>
      </w:r>
      <w:r w:rsidR="004418E9">
        <w:rPr>
          <w:rFonts w:ascii="Times New Roman" w:hAnsi="Times New Roman" w:cs="Times New Roman"/>
          <w:sz w:val="28"/>
          <w:szCs w:val="28"/>
        </w:rPr>
        <w:t>» пункта 25 Порядка</w:t>
      </w:r>
    </w:p>
    <w:p w:rsidR="004418E9" w:rsidRDefault="004418E9" w:rsidP="004418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3502"/>
        <w:gridCol w:w="5103"/>
      </w:tblGrid>
      <w:tr w:rsidR="004418E9" w:rsidTr="004D22E2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18E9" w:rsidRDefault="004418E9" w:rsidP="004D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18E9" w:rsidRDefault="004418E9" w:rsidP="004D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E9" w:rsidRDefault="004418E9" w:rsidP="004D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4418E9" w:rsidTr="004D22E2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8E9" w:rsidRPr="00710307" w:rsidRDefault="004418E9" w:rsidP="004D22E2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 w:rsidRPr="00710307">
              <w:rPr>
                <w:rFonts w:ascii="Times New Roman" w:hAnsi="Times New Roman"/>
              </w:rPr>
              <w:t>1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8E9" w:rsidRDefault="00C01FAB" w:rsidP="004D22E2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Зимина</w:t>
            </w:r>
          </w:p>
          <w:p w:rsidR="00C01FAB" w:rsidRPr="00A3309F" w:rsidRDefault="00C01FAB" w:rsidP="004D22E2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Галина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E9" w:rsidRDefault="004418E9" w:rsidP="004D22E2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01FAB" w:rsidRPr="00A3309F" w:rsidRDefault="00C01FAB" w:rsidP="00C01FAB">
            <w:pPr>
              <w:pStyle w:val="a3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C01FAB">
              <w:rPr>
                <w:rFonts w:ascii="Times New Roman" w:hAnsi="Times New Roman"/>
                <w:sz w:val="24"/>
                <w:szCs w:val="24"/>
              </w:rPr>
              <w:t>Ростовское региональное отделение общественной организации «Союз женщин России»</w:t>
            </w:r>
          </w:p>
        </w:tc>
      </w:tr>
    </w:tbl>
    <w:p w:rsidR="00B33736" w:rsidRDefault="00B33736"/>
    <w:p w:rsidR="00C01FAB" w:rsidRDefault="00C01FAB"/>
    <w:p w:rsidR="00C01FAB" w:rsidRPr="00C01FAB" w:rsidRDefault="00C01FAB">
      <w:pPr>
        <w:rPr>
          <w:rFonts w:ascii="Times New Roman" w:hAnsi="Times New Roman" w:cs="Times New Roman"/>
          <w:sz w:val="28"/>
          <w:szCs w:val="28"/>
        </w:rPr>
      </w:pPr>
      <w:r w:rsidRPr="00C01FAB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01FAB">
        <w:rPr>
          <w:rFonts w:ascii="Times New Roman" w:hAnsi="Times New Roman" w:cs="Times New Roman"/>
          <w:sz w:val="28"/>
          <w:szCs w:val="28"/>
        </w:rPr>
        <w:tab/>
      </w:r>
      <w:r w:rsidRPr="00C01FAB">
        <w:rPr>
          <w:rFonts w:ascii="Times New Roman" w:hAnsi="Times New Roman" w:cs="Times New Roman"/>
          <w:sz w:val="28"/>
          <w:szCs w:val="28"/>
        </w:rPr>
        <w:tab/>
      </w:r>
      <w:r w:rsidRPr="00C01FAB">
        <w:rPr>
          <w:rFonts w:ascii="Times New Roman" w:hAnsi="Times New Roman" w:cs="Times New Roman"/>
          <w:sz w:val="28"/>
          <w:szCs w:val="28"/>
        </w:rPr>
        <w:tab/>
      </w:r>
      <w:r w:rsidRPr="00C01FAB">
        <w:rPr>
          <w:rFonts w:ascii="Times New Roman" w:hAnsi="Times New Roman" w:cs="Times New Roman"/>
          <w:sz w:val="28"/>
          <w:szCs w:val="28"/>
        </w:rPr>
        <w:tab/>
      </w:r>
      <w:r w:rsidRPr="00C01FAB">
        <w:rPr>
          <w:rFonts w:ascii="Times New Roman" w:hAnsi="Times New Roman" w:cs="Times New Roman"/>
          <w:sz w:val="28"/>
          <w:szCs w:val="28"/>
        </w:rPr>
        <w:tab/>
      </w:r>
      <w:r w:rsidRPr="00C01FA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C01FAB">
        <w:rPr>
          <w:rFonts w:ascii="Times New Roman" w:hAnsi="Times New Roman" w:cs="Times New Roman"/>
          <w:sz w:val="28"/>
          <w:szCs w:val="28"/>
        </w:rPr>
        <w:t>Т.А. Токарева</w:t>
      </w:r>
    </w:p>
    <w:sectPr w:rsidR="00C01FAB" w:rsidRPr="00C01F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8E9"/>
    <w:rsid w:val="004418E9"/>
    <w:rsid w:val="00485E72"/>
    <w:rsid w:val="005D34FD"/>
    <w:rsid w:val="008C2FE2"/>
    <w:rsid w:val="00B33736"/>
    <w:rsid w:val="00C0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8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18E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4418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41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18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8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18E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4418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41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18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2019-09-03T09:19:00Z</dcterms:created>
  <dcterms:modified xsi:type="dcterms:W3CDTF">2019-09-05T14:31:00Z</dcterms:modified>
</cp:coreProperties>
</file>