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161C9B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13-31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8B1B4A">
        <w:rPr>
          <w:rFonts w:ascii="Times New Roman" w:hAnsi="Times New Roman"/>
          <w:b/>
          <w:sz w:val="28"/>
        </w:rPr>
        <w:t>97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8B1B4A">
        <w:rPr>
          <w:rFonts w:ascii="Times New Roman" w:hAnsi="Times New Roman"/>
          <w:sz w:val="28"/>
        </w:rPr>
        <w:t>97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8B1B4A">
        <w:rPr>
          <w:rFonts w:ascii="Times New Roman" w:hAnsi="Times New Roman"/>
          <w:sz w:val="28"/>
        </w:rPr>
        <w:t>Перевозчикова С.Л.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F672E5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-</w:t>
      </w:r>
      <w:r w:rsidR="0050097F">
        <w:rPr>
          <w:rFonts w:ascii="Times New Roman" w:hAnsi="Times New Roman"/>
          <w:sz w:val="28"/>
        </w:rPr>
        <w:t xml:space="preserve"> </w:t>
      </w:r>
      <w:r w:rsidR="008B1B4A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F672E5">
        <w:rPr>
          <w:rFonts w:ascii="Times New Roman" w:hAnsi="Times New Roman"/>
          <w:sz w:val="28"/>
        </w:rPr>
        <w:t>25.02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</w:t>
      </w:r>
      <w:proofErr w:type="gramEnd"/>
      <w:r>
        <w:rPr>
          <w:rFonts w:ascii="Times New Roman" w:hAnsi="Times New Roman"/>
          <w:sz w:val="28"/>
        </w:rPr>
        <w:t xml:space="preserve"> назначения нового члена участковой комиссии из резерва составов участковых комиссий, </w:t>
      </w:r>
      <w:proofErr w:type="gramStart"/>
      <w:r>
        <w:rPr>
          <w:rFonts w:ascii="Times New Roman" w:hAnsi="Times New Roman"/>
          <w:sz w:val="28"/>
        </w:rPr>
        <w:t xml:space="preserve">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  <w:proofErr w:type="gramEnd"/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8B1B4A">
        <w:rPr>
          <w:rFonts w:ascii="Times New Roman" w:hAnsi="Times New Roman"/>
          <w:sz w:val="28"/>
          <w:lang w:val="ru-RU"/>
        </w:rPr>
        <w:t>97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8B1B4A">
        <w:rPr>
          <w:rFonts w:ascii="Times New Roman" w:hAnsi="Times New Roman"/>
          <w:sz w:val="28"/>
          <w:lang w:val="ru-RU"/>
        </w:rPr>
        <w:t xml:space="preserve">Белову Елену </w:t>
      </w:r>
      <w:r w:rsidR="008D1A87">
        <w:rPr>
          <w:rFonts w:ascii="Times New Roman" w:hAnsi="Times New Roman"/>
          <w:sz w:val="28"/>
          <w:lang w:val="ru-RU"/>
        </w:rPr>
        <w:t>Александровна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>
        <w:rPr>
          <w:rFonts w:ascii="Times New Roman" w:hAnsi="Times New Roman"/>
          <w:sz w:val="28"/>
          <w:lang w:val="ru-RU"/>
        </w:rPr>
        <w:t xml:space="preserve"> </w:t>
      </w:r>
      <w:r w:rsidR="00954F49" w:rsidRPr="00954F49">
        <w:rPr>
          <w:rFonts w:ascii="Times New Roman" w:hAnsi="Times New Roman"/>
          <w:sz w:val="28"/>
          <w:lang w:val="ru-RU"/>
        </w:rPr>
        <w:t>Таганрогск</w:t>
      </w:r>
      <w:r w:rsidR="00954F49">
        <w:rPr>
          <w:rFonts w:ascii="Times New Roman" w:hAnsi="Times New Roman"/>
          <w:sz w:val="28"/>
          <w:lang w:val="ru-RU"/>
        </w:rPr>
        <w:t>им</w:t>
      </w:r>
      <w:r w:rsidR="00954F49" w:rsidRPr="00954F49">
        <w:rPr>
          <w:rFonts w:ascii="Times New Roman" w:hAnsi="Times New Roman"/>
          <w:sz w:val="28"/>
          <w:lang w:val="ru-RU"/>
        </w:rPr>
        <w:t xml:space="preserve"> местн</w:t>
      </w:r>
      <w:r w:rsidR="00954F49">
        <w:rPr>
          <w:rFonts w:ascii="Times New Roman" w:hAnsi="Times New Roman"/>
          <w:sz w:val="28"/>
          <w:lang w:val="ru-RU"/>
        </w:rPr>
        <w:t>ым</w:t>
      </w:r>
      <w:r w:rsidR="00954F49" w:rsidRPr="00954F49">
        <w:rPr>
          <w:rFonts w:ascii="Times New Roman" w:hAnsi="Times New Roman"/>
          <w:sz w:val="28"/>
          <w:lang w:val="ru-RU"/>
        </w:rPr>
        <w:t xml:space="preserve"> отделение</w:t>
      </w:r>
      <w:r w:rsidR="00954F49">
        <w:rPr>
          <w:rFonts w:ascii="Times New Roman" w:hAnsi="Times New Roman"/>
          <w:sz w:val="28"/>
          <w:lang w:val="ru-RU"/>
        </w:rPr>
        <w:t>м</w:t>
      </w:r>
      <w:r w:rsidR="00954F49" w:rsidRPr="00954F49">
        <w:rPr>
          <w:rFonts w:ascii="Times New Roman" w:hAnsi="Times New Roman"/>
          <w:sz w:val="28"/>
          <w:lang w:val="ru-RU"/>
        </w:rPr>
        <w:t xml:space="preserve"> Ростовского регионального отделения </w:t>
      </w:r>
      <w:r w:rsidR="00954F49" w:rsidRPr="00954F49">
        <w:rPr>
          <w:rFonts w:ascii="Times New Roman" w:hAnsi="Times New Roman"/>
          <w:sz w:val="28"/>
          <w:lang w:val="ru-RU"/>
        </w:rPr>
        <w:lastRenderedPageBreak/>
        <w:t>Политической партии ЛДПР - Либерально-демократическая партия России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8B1B4A">
        <w:rPr>
          <w:rFonts w:ascii="Times New Roman" w:hAnsi="Times New Roman"/>
          <w:sz w:val="28"/>
          <w:lang w:val="ru-RU"/>
        </w:rPr>
        <w:t>97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61C9B"/>
    <w:rsid w:val="00194272"/>
    <w:rsid w:val="003033B2"/>
    <w:rsid w:val="00333E81"/>
    <w:rsid w:val="0050097F"/>
    <w:rsid w:val="005426FD"/>
    <w:rsid w:val="00766B8E"/>
    <w:rsid w:val="008B1B4A"/>
    <w:rsid w:val="008B4DEC"/>
    <w:rsid w:val="008D1A87"/>
    <w:rsid w:val="00954F49"/>
    <w:rsid w:val="00966750"/>
    <w:rsid w:val="009D5293"/>
    <w:rsid w:val="00B46004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6469B-A059-4BCC-9931-E5FF0FB34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2021-06-29T06:36:00Z</cp:lastPrinted>
  <dcterms:created xsi:type="dcterms:W3CDTF">2021-04-26T12:08:00Z</dcterms:created>
  <dcterms:modified xsi:type="dcterms:W3CDTF">2021-08-02T11:17:00Z</dcterms:modified>
</cp:coreProperties>
</file>