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D4E" w:rsidRDefault="00DC5D4E" w:rsidP="00DC5D4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24F517F" wp14:editId="37F613C9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D4E" w:rsidRDefault="00DC5D4E" w:rsidP="00DC5D4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C5D4E" w:rsidRDefault="00DC5D4E" w:rsidP="00DC5D4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C5D4E" w:rsidRDefault="00DC5D4E" w:rsidP="00DC5D4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C5D4E" w:rsidRDefault="00DC5D4E" w:rsidP="00DC5D4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C5D4E" w:rsidRDefault="00DC5D4E" w:rsidP="00DC5D4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C5D4E" w:rsidRDefault="00DC5D4E" w:rsidP="00DC5D4E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 августа 2019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</w:t>
      </w:r>
      <w:r w:rsidR="000742B6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№ 158-68</w:t>
      </w:r>
    </w:p>
    <w:p w:rsidR="00DC5D4E" w:rsidRDefault="00DC5D4E" w:rsidP="00DC5D4E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DC5D4E" w:rsidRDefault="00DC5D4E" w:rsidP="00DC5D4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DC5D4E" w:rsidRDefault="00DC5D4E" w:rsidP="00DC5D4E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DC5D4E" w:rsidRDefault="00DC5D4E" w:rsidP="00DC5D4E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2155</w:t>
      </w:r>
    </w:p>
    <w:p w:rsidR="00DC5D4E" w:rsidRDefault="00DC5D4E" w:rsidP="00DC5D4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C5D4E" w:rsidRDefault="00DC5D4E" w:rsidP="00DC5D4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2155 с правом решающего голоса </w:t>
      </w:r>
      <w:r w:rsidR="001E6DFC">
        <w:rPr>
          <w:rFonts w:ascii="Times New Roman" w:hAnsi="Times New Roman" w:cs="Times New Roman"/>
          <w:sz w:val="28"/>
          <w:szCs w:val="28"/>
        </w:rPr>
        <w:t>Тищенко Еленой Николаевной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сво</w:t>
      </w:r>
      <w:r w:rsidR="000F4AD3">
        <w:rPr>
          <w:rFonts w:ascii="Times New Roman" w:hAnsi="Times New Roman" w:cs="Times New Roman"/>
          <w:sz w:val="28"/>
          <w:szCs w:val="28"/>
        </w:rPr>
        <w:t>их полномочий (</w:t>
      </w:r>
      <w:proofErr w:type="spellStart"/>
      <w:r w:rsidR="000F4AD3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0F4AD3">
        <w:rPr>
          <w:rFonts w:ascii="Times New Roman" w:hAnsi="Times New Roman" w:cs="Times New Roman"/>
          <w:sz w:val="28"/>
          <w:szCs w:val="28"/>
        </w:rPr>
        <w:t>. № 01-13/1-475</w:t>
      </w:r>
      <w:r>
        <w:rPr>
          <w:rFonts w:ascii="Times New Roman" w:hAnsi="Times New Roman" w:cs="Times New Roman"/>
          <w:sz w:val="28"/>
          <w:szCs w:val="28"/>
        </w:rPr>
        <w:t xml:space="preserve"> от 23.08.2019), предложенной в состав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участковой избирательной комиссии</w:t>
      </w:r>
      <w:r w:rsidR="00DA272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Таганрогским местным отделением  политической партии «</w:t>
      </w:r>
      <w:r w:rsidR="000F4AD3">
        <w:rPr>
          <w:rFonts w:ascii="Times New Roman" w:hAnsi="Times New Roman" w:cs="Times New Roman"/>
          <w:sz w:val="28"/>
          <w:szCs w:val="28"/>
        </w:rPr>
        <w:t>КПРФ</w:t>
      </w:r>
      <w:r>
        <w:rPr>
          <w:rFonts w:ascii="Times New Roman" w:hAnsi="Times New Roman" w:cs="Times New Roman"/>
          <w:sz w:val="28"/>
          <w:szCs w:val="28"/>
        </w:rPr>
        <w:t>»,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17.02.2010 г. №192/1337-5, Территориальная избирательная комиссия </w:t>
      </w:r>
    </w:p>
    <w:p w:rsidR="00DC5D4E" w:rsidRDefault="00DC5D4E" w:rsidP="00DC5D4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DC5D4E" w:rsidRDefault="00DC5D4E" w:rsidP="00DC5D4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DC5D4E" w:rsidRDefault="00DC5D4E" w:rsidP="00DC5D4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DC5D4E" w:rsidRDefault="00DC5D4E" w:rsidP="00DC5D4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</w:t>
      </w:r>
      <w:r w:rsidR="000F4AD3">
        <w:rPr>
          <w:rFonts w:ascii="Times New Roman" w:hAnsi="Times New Roman" w:cs="Times New Roman"/>
          <w:sz w:val="28"/>
          <w:szCs w:val="28"/>
        </w:rPr>
        <w:t xml:space="preserve">участка референдума № 2155  </w:t>
      </w:r>
      <w:r w:rsidR="00DA2720">
        <w:rPr>
          <w:rFonts w:ascii="Times New Roman" w:hAnsi="Times New Roman" w:cs="Times New Roman"/>
          <w:sz w:val="28"/>
          <w:szCs w:val="28"/>
        </w:rPr>
        <w:t>Тищенко Елену Николаевну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C5D4E" w:rsidRDefault="00DC5D4E" w:rsidP="00DC5D4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21</w:t>
      </w:r>
      <w:r w:rsidR="00DA2720">
        <w:rPr>
          <w:rFonts w:ascii="Times New Roman" w:hAnsi="Times New Roman" w:cs="Times New Roman"/>
          <w:sz w:val="28"/>
          <w:szCs w:val="28"/>
        </w:rPr>
        <w:t>55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C5D4E" w:rsidRDefault="00DC5D4E" w:rsidP="00DC5D4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DC5D4E" w:rsidRDefault="00DC5D4E" w:rsidP="00DC5D4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DC5D4E" w:rsidRDefault="00DC5D4E" w:rsidP="00DC5D4E">
      <w:pPr>
        <w:jc w:val="both"/>
        <w:rPr>
          <w:rFonts w:ascii="Times New Roman" w:hAnsi="Times New Roman"/>
          <w:sz w:val="28"/>
          <w:szCs w:val="28"/>
        </w:rPr>
      </w:pPr>
    </w:p>
    <w:p w:rsidR="00DC5D4E" w:rsidRDefault="00DC5D4E" w:rsidP="00DC5D4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DC5D4E" w:rsidRDefault="00DC5D4E" w:rsidP="00DC5D4E">
      <w:pPr>
        <w:pStyle w:val="a4"/>
        <w:rPr>
          <w:rFonts w:ascii="Times New Roman" w:hAnsi="Times New Roman"/>
          <w:sz w:val="28"/>
          <w:szCs w:val="28"/>
        </w:rPr>
      </w:pPr>
    </w:p>
    <w:p w:rsidR="00DC5D4E" w:rsidRDefault="00DC5D4E" w:rsidP="00DC5D4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DC5D4E" w:rsidRDefault="00DC5D4E" w:rsidP="00DC5D4E"/>
    <w:p w:rsidR="00DC5D4E" w:rsidRDefault="00DC5D4E" w:rsidP="00DC5D4E"/>
    <w:p w:rsidR="00DC5D4E" w:rsidRDefault="00DC5D4E" w:rsidP="00DC5D4E"/>
    <w:p w:rsidR="00E710E2" w:rsidRDefault="00E710E2"/>
    <w:sectPr w:rsidR="00E710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D4E"/>
    <w:rsid w:val="000742B6"/>
    <w:rsid w:val="000F4AD3"/>
    <w:rsid w:val="001E6DFC"/>
    <w:rsid w:val="00DA2720"/>
    <w:rsid w:val="00DC5D4E"/>
    <w:rsid w:val="00E71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D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DC5D4E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DC5D4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DC5D4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C5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C5D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D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DC5D4E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DC5D4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DC5D4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C5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C5D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cp:lastPrinted>2019-08-30T08:23:00Z</cp:lastPrinted>
  <dcterms:created xsi:type="dcterms:W3CDTF">2019-08-29T09:22:00Z</dcterms:created>
  <dcterms:modified xsi:type="dcterms:W3CDTF">2019-08-30T08:23:00Z</dcterms:modified>
</cp:coreProperties>
</file>