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949" w:rsidRDefault="00AA4383">
      <w:pPr>
        <w:pStyle w:val="a7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1949" w:rsidRDefault="00AA4383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9F1949" w:rsidRDefault="00AA4383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9F1949" w:rsidRDefault="009F1949">
      <w:pPr>
        <w:pStyle w:val="a7"/>
        <w:jc w:val="center"/>
        <w:rPr>
          <w:rFonts w:ascii="Times New Roman" w:hAnsi="Times New Roman"/>
          <w:b/>
          <w:sz w:val="28"/>
        </w:rPr>
      </w:pPr>
    </w:p>
    <w:p w:rsidR="009F1949" w:rsidRDefault="00AA4383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9F1949" w:rsidRDefault="009F1949">
      <w:pPr>
        <w:pStyle w:val="a7"/>
        <w:jc w:val="center"/>
        <w:rPr>
          <w:rFonts w:ascii="Times New Roman" w:hAnsi="Times New Roman"/>
          <w:b/>
          <w:sz w:val="28"/>
        </w:rPr>
      </w:pPr>
    </w:p>
    <w:p w:rsidR="009F1949" w:rsidRDefault="00AA4383">
      <w:pPr>
        <w:spacing w:after="0" w:line="240" w:lineRule="auto"/>
        <w:rPr>
          <w:rFonts w:ascii="Times New Roman" w:hAnsi="Times New Roman"/>
          <w:color w:val="F79646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05 февраля  2024г.</w:t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№ 99-5</w:t>
      </w:r>
    </w:p>
    <w:p w:rsidR="009F1949" w:rsidRDefault="00AA4383">
      <w:pPr>
        <w:pStyle w:val="a7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9F1949" w:rsidRDefault="00AA4383">
      <w:pPr>
        <w:pStyle w:val="FR2"/>
        <w:spacing w:line="240" w:lineRule="auto"/>
        <w:ind w:left="1701" w:right="1558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участковой избирательной комиссии избирательного участка, участка референдума № 2</w:t>
      </w:r>
      <w:r>
        <w:rPr>
          <w:rFonts w:ascii="Times New Roman" w:hAnsi="Times New Roman"/>
          <w:b/>
          <w:sz w:val="28"/>
        </w:rPr>
        <w:t>149</w:t>
      </w:r>
    </w:p>
    <w:p w:rsidR="009F1949" w:rsidRDefault="009F1949">
      <w:pPr>
        <w:pStyle w:val="FR2"/>
        <w:spacing w:line="240" w:lineRule="auto"/>
        <w:ind w:left="1701" w:right="1558" w:firstLine="0"/>
        <w:rPr>
          <w:rFonts w:ascii="Times New Roman" w:hAnsi="Times New Roman"/>
          <w:sz w:val="28"/>
        </w:rPr>
      </w:pPr>
    </w:p>
    <w:p w:rsidR="009F1949" w:rsidRDefault="00AA4383">
      <w:pPr>
        <w:ind w:firstLine="708"/>
        <w:jc w:val="both"/>
        <w:rPr>
          <w:sz w:val="20"/>
        </w:rPr>
      </w:pPr>
      <w:proofErr w:type="gramStart"/>
      <w:r>
        <w:rPr>
          <w:rFonts w:ascii="Times New Roman" w:hAnsi="Times New Roman"/>
          <w:sz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2149 с правом решающего голоса Кулиева Александра </w:t>
      </w:r>
      <w:proofErr w:type="spellStart"/>
      <w:r>
        <w:rPr>
          <w:rFonts w:ascii="Times New Roman" w:hAnsi="Times New Roman"/>
          <w:color w:val="000000" w:themeColor="dark1"/>
          <w:sz w:val="28"/>
        </w:rPr>
        <w:t>Алескерович</w:t>
      </w:r>
      <w:proofErr w:type="spellEnd"/>
      <w:r>
        <w:rPr>
          <w:rFonts w:ascii="Times New Roman" w:hAnsi="Times New Roman"/>
          <w:sz w:val="28"/>
        </w:rPr>
        <w:t xml:space="preserve"> о сложении своих полномочий </w:t>
      </w:r>
      <w:r>
        <w:rPr>
          <w:rFonts w:ascii="Times New Roman" w:hAnsi="Times New Roman"/>
          <w:sz w:val="28"/>
        </w:rPr>
        <w:t>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</w:t>
      </w:r>
      <w:bookmarkStart w:id="0" w:name="_GoBack"/>
      <w:bookmarkEnd w:id="0"/>
      <w:r>
        <w:rPr>
          <w:rFonts w:ascii="Times New Roman" w:hAnsi="Times New Roman"/>
          <w:sz w:val="28"/>
        </w:rPr>
        <w:t>206 от 02.02.2024г.),</w:t>
      </w:r>
      <w:r>
        <w:rPr>
          <w:rFonts w:ascii="Times New Roman" w:hAnsi="Times New Roman"/>
          <w:sz w:val="28"/>
        </w:rPr>
        <w:t xml:space="preserve"> предложе</w:t>
      </w:r>
      <w:r>
        <w:rPr>
          <w:rFonts w:ascii="Times New Roman" w:hAnsi="Times New Roman"/>
          <w:sz w:val="28"/>
        </w:rPr>
        <w:t>нного в состав участковой избирательной комиссии собранием избирателей по месту работы, руководствуясь подпунктом «а» пункта 6 статьи 29 Федерального закона от 12.06.2002 №67-ФЗ «Об основных гарантиях избирательных прав и</w:t>
      </w:r>
      <w:proofErr w:type="gramEnd"/>
      <w:r>
        <w:rPr>
          <w:rFonts w:ascii="Times New Roman" w:hAnsi="Times New Roman"/>
          <w:sz w:val="28"/>
        </w:rPr>
        <w:t xml:space="preserve"> права на участие в референдуме гра</w:t>
      </w:r>
      <w:r>
        <w:rPr>
          <w:rFonts w:ascii="Times New Roman" w:hAnsi="Times New Roman"/>
          <w:sz w:val="28"/>
        </w:rPr>
        <w:t>ждан Российской Федерации», Территориальная избирательная комиссия города Таганрога (восточная) Ростовской области</w:t>
      </w:r>
    </w:p>
    <w:p w:rsidR="009F1949" w:rsidRDefault="00AA4383">
      <w:pPr>
        <w:pStyle w:val="a3"/>
        <w:tabs>
          <w:tab w:val="left" w:pos="0"/>
        </w:tabs>
        <w:ind w:left="0" w:right="-1" w:firstLine="851"/>
        <w:jc w:val="center"/>
      </w:pPr>
      <w:r>
        <w:t>ПОСТАНОВЛЯЕТ:</w:t>
      </w:r>
    </w:p>
    <w:p w:rsidR="009F1949" w:rsidRDefault="009F1949">
      <w:pPr>
        <w:pStyle w:val="a3"/>
        <w:tabs>
          <w:tab w:val="left" w:pos="0"/>
        </w:tabs>
        <w:ind w:left="0" w:right="-1" w:firstLine="851"/>
        <w:jc w:val="center"/>
      </w:pPr>
    </w:p>
    <w:p w:rsidR="009F1949" w:rsidRDefault="00AA4383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Освободить от обязанностей члена участковой избирательной комиссии с правом решающего голоса избирательного участка, участк</w:t>
      </w:r>
      <w:r>
        <w:rPr>
          <w:rFonts w:ascii="Times New Roman" w:hAnsi="Times New Roman"/>
          <w:sz w:val="28"/>
        </w:rPr>
        <w:t xml:space="preserve">а референдума № 2149 Кулиева Александра </w:t>
      </w:r>
      <w:proofErr w:type="spellStart"/>
      <w:r>
        <w:rPr>
          <w:rFonts w:ascii="Times New Roman" w:hAnsi="Times New Roman"/>
          <w:color w:val="000000" w:themeColor="dark1"/>
          <w:sz w:val="28"/>
        </w:rPr>
        <w:t>Алескерович</w:t>
      </w:r>
      <w:proofErr w:type="spellEnd"/>
      <w:r>
        <w:rPr>
          <w:rFonts w:ascii="Times New Roman" w:hAnsi="Times New Roman"/>
          <w:sz w:val="28"/>
        </w:rPr>
        <w:t>.</w:t>
      </w:r>
    </w:p>
    <w:p w:rsidR="009F1949" w:rsidRDefault="00AA4383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2.Направить настоящее постановление в участковую избирательную комиссию избирательного участка, участка референдума № 2149.</w:t>
      </w:r>
    </w:p>
    <w:p w:rsidR="009F1949" w:rsidRDefault="00AA4383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3.Разместить настоящее постановление на сайте Территориальной избирательной ком</w:t>
      </w:r>
      <w:r>
        <w:rPr>
          <w:rFonts w:ascii="Times New Roman" w:hAnsi="Times New Roman"/>
          <w:sz w:val="28"/>
        </w:rPr>
        <w:t>иссии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9F1949" w:rsidRDefault="00AA4383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4. Контроль за исполнением настоящего постановления возложить на секретаря Территориальной избирательной комиссии </w:t>
      </w:r>
      <w:proofErr w:type="gramStart"/>
      <w:r>
        <w:rPr>
          <w:rFonts w:ascii="Times New Roman" w:hAnsi="Times New Roman"/>
          <w:sz w:val="28"/>
        </w:rPr>
        <w:t>г</w:t>
      </w:r>
      <w:proofErr w:type="gramEnd"/>
      <w:r>
        <w:rPr>
          <w:rFonts w:ascii="Times New Roman" w:hAnsi="Times New Roman"/>
          <w:sz w:val="28"/>
        </w:rPr>
        <w:t>. Таганрога (восточная) Ростовско</w:t>
      </w:r>
      <w:r>
        <w:rPr>
          <w:rFonts w:ascii="Times New Roman" w:hAnsi="Times New Roman"/>
          <w:sz w:val="28"/>
        </w:rPr>
        <w:t>й области Ю.В. Романенко.</w:t>
      </w:r>
    </w:p>
    <w:p w:rsidR="009F1949" w:rsidRDefault="009F1949">
      <w:pPr>
        <w:jc w:val="both"/>
        <w:rPr>
          <w:rFonts w:ascii="Times New Roman" w:hAnsi="Times New Roman"/>
          <w:sz w:val="28"/>
        </w:rPr>
      </w:pPr>
    </w:p>
    <w:p w:rsidR="009F1949" w:rsidRDefault="00AA4383">
      <w:pPr>
        <w:pStyle w:val="a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9F1949" w:rsidRDefault="009F1949">
      <w:pPr>
        <w:pStyle w:val="a7"/>
        <w:rPr>
          <w:rFonts w:ascii="Times New Roman" w:hAnsi="Times New Roman"/>
          <w:sz w:val="28"/>
        </w:rPr>
      </w:pPr>
    </w:p>
    <w:p w:rsidR="009F1949" w:rsidRDefault="00AA4383">
      <w:pPr>
        <w:pStyle w:val="a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9F1949" w:rsidRDefault="009F1949"/>
    <w:p w:rsidR="009F1949" w:rsidRDefault="009F1949"/>
    <w:p w:rsidR="009F1949" w:rsidRDefault="009F1949"/>
    <w:sectPr w:rsidR="009F1949" w:rsidSect="009F19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F1949"/>
    <w:rsid w:val="009F1949"/>
    <w:rsid w:val="00AA43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9F1949"/>
  </w:style>
  <w:style w:type="paragraph" w:styleId="10">
    <w:name w:val="heading 1"/>
    <w:next w:val="a"/>
    <w:link w:val="11"/>
    <w:uiPriority w:val="9"/>
    <w:qFormat/>
    <w:rsid w:val="009F1949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9F1949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9F1949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9F1949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9F1949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9F1949"/>
  </w:style>
  <w:style w:type="paragraph" w:styleId="21">
    <w:name w:val="toc 2"/>
    <w:next w:val="a"/>
    <w:link w:val="22"/>
    <w:uiPriority w:val="39"/>
    <w:rsid w:val="009F194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9F1949"/>
    <w:rPr>
      <w:rFonts w:ascii="XO Thames" w:hAnsi="XO Thames"/>
      <w:sz w:val="28"/>
    </w:rPr>
  </w:style>
  <w:style w:type="paragraph" w:customStyle="1" w:styleId="FR2">
    <w:name w:val="FR2"/>
    <w:link w:val="FR20"/>
    <w:rsid w:val="009F1949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sid w:val="009F1949"/>
    <w:rPr>
      <w:rFonts w:ascii="Arial" w:hAnsi="Arial"/>
    </w:rPr>
  </w:style>
  <w:style w:type="paragraph" w:styleId="41">
    <w:name w:val="toc 4"/>
    <w:next w:val="a"/>
    <w:link w:val="42"/>
    <w:uiPriority w:val="39"/>
    <w:rsid w:val="009F194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9F1949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9F194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9F1949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9F194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9F1949"/>
    <w:rPr>
      <w:rFonts w:ascii="XO Thames" w:hAnsi="XO Thames"/>
      <w:sz w:val="28"/>
    </w:rPr>
  </w:style>
  <w:style w:type="paragraph" w:customStyle="1" w:styleId="12">
    <w:name w:val="Основной шрифт абзаца1"/>
    <w:link w:val="Endnote"/>
    <w:rsid w:val="009F1949"/>
  </w:style>
  <w:style w:type="paragraph" w:customStyle="1" w:styleId="Endnote">
    <w:name w:val="Endnote"/>
    <w:link w:val="Endnote0"/>
    <w:rsid w:val="009F1949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9F1949"/>
    <w:rPr>
      <w:rFonts w:ascii="XO Thames" w:hAnsi="XO Thames"/>
      <w:sz w:val="22"/>
    </w:rPr>
  </w:style>
  <w:style w:type="paragraph" w:styleId="a3">
    <w:name w:val="Block Text"/>
    <w:basedOn w:val="a"/>
    <w:link w:val="a4"/>
    <w:rsid w:val="009F1949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sid w:val="009F1949"/>
    <w:rPr>
      <w:rFonts w:ascii="Times New Roman" w:hAnsi="Times New Roman"/>
      <w:b/>
      <w:sz w:val="28"/>
    </w:rPr>
  </w:style>
  <w:style w:type="character" w:customStyle="1" w:styleId="30">
    <w:name w:val="Заголовок 3 Знак"/>
    <w:link w:val="3"/>
    <w:rsid w:val="009F1949"/>
    <w:rPr>
      <w:rFonts w:ascii="XO Thames" w:hAnsi="XO Thames"/>
      <w:b/>
      <w:sz w:val="26"/>
    </w:rPr>
  </w:style>
  <w:style w:type="paragraph" w:styleId="a5">
    <w:name w:val="Balloon Text"/>
    <w:basedOn w:val="a"/>
    <w:link w:val="a6"/>
    <w:rsid w:val="009F1949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sid w:val="009F1949"/>
    <w:rPr>
      <w:rFonts w:ascii="Tahoma" w:hAnsi="Tahoma"/>
      <w:sz w:val="16"/>
    </w:rPr>
  </w:style>
  <w:style w:type="paragraph" w:styleId="a7">
    <w:name w:val="No Spacing"/>
    <w:link w:val="a8"/>
    <w:rsid w:val="009F194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8">
    <w:name w:val="Без интервала Знак"/>
    <w:link w:val="a7"/>
    <w:rsid w:val="009F1949"/>
    <w:rPr>
      <w:rFonts w:ascii="Calibri" w:hAnsi="Calibri"/>
    </w:rPr>
  </w:style>
  <w:style w:type="paragraph" w:styleId="31">
    <w:name w:val="toc 3"/>
    <w:next w:val="a"/>
    <w:link w:val="32"/>
    <w:uiPriority w:val="39"/>
    <w:rsid w:val="009F194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9F1949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9F1949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9F1949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sid w:val="009F1949"/>
    <w:rPr>
      <w:color w:val="0000FF"/>
      <w:u w:val="single"/>
    </w:rPr>
  </w:style>
  <w:style w:type="character" w:styleId="a9">
    <w:name w:val="Hyperlink"/>
    <w:link w:val="13"/>
    <w:rsid w:val="009F1949"/>
    <w:rPr>
      <w:color w:val="0000FF"/>
      <w:u w:val="single"/>
    </w:rPr>
  </w:style>
  <w:style w:type="paragraph" w:customStyle="1" w:styleId="Footnote">
    <w:name w:val="Footnote"/>
    <w:link w:val="Footnote0"/>
    <w:rsid w:val="009F1949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9F1949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9F194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9F1949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9F1949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9F1949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9F194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9F194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9F194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9F1949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9F194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9F1949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rsid w:val="009F1949"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sid w:val="009F1949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rsid w:val="009F1949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sid w:val="009F194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9F1949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9F1949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245</Words>
  <Characters>1400</Characters>
  <Application>Microsoft Office Word</Application>
  <DocSecurity>0</DocSecurity>
  <Lines>11</Lines>
  <Paragraphs>3</Paragraphs>
  <ScaleCrop>false</ScaleCrop>
  <Company>Microsoft</Company>
  <LinksUpToDate>false</LinksUpToDate>
  <CharactersWithSpaces>1642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2024-02-22T13:42:00Z</dcterms:created>
  <dcterms:modified xsi:type="dcterms:W3CDTF">2024-02-22T13:42:00Z</dcterms:modified>
</cp:coreProperties>
</file>