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E4" w:rsidRDefault="005371E4" w:rsidP="005371E4">
      <w:pPr>
        <w:shd w:val="clear" w:color="auto" w:fill="FFFFFF"/>
        <w:tabs>
          <w:tab w:val="left" w:pos="1046"/>
          <w:tab w:val="left" w:leader="underscore" w:pos="8880"/>
        </w:tabs>
        <w:spacing w:before="307"/>
        <w:ind w:right="10"/>
        <w:jc w:val="center"/>
      </w:pPr>
      <w:r>
        <w:rPr>
          <w:noProof/>
        </w:rPr>
        <w:drawing>
          <wp:inline distT="0" distB="0" distL="0" distR="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1E4" w:rsidRDefault="005371E4" w:rsidP="005371E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5371E4" w:rsidRDefault="005371E4" w:rsidP="00537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ТАГАНРОГА</w:t>
      </w:r>
    </w:p>
    <w:p w:rsidR="005371E4" w:rsidRDefault="005371E4" w:rsidP="005371E4">
      <w:pPr>
        <w:jc w:val="center"/>
        <w:rPr>
          <w:b/>
          <w:sz w:val="28"/>
          <w:szCs w:val="28"/>
        </w:rPr>
      </w:pPr>
    </w:p>
    <w:p w:rsidR="005371E4" w:rsidRDefault="005371E4" w:rsidP="005371E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371E4" w:rsidRPr="00251CAB" w:rsidRDefault="005371E4" w:rsidP="005371E4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="00251CAB" w:rsidRPr="00251CAB">
        <w:rPr>
          <w:sz w:val="24"/>
          <w:szCs w:val="24"/>
        </w:rPr>
        <w:t>2</w:t>
      </w:r>
      <w:r w:rsidR="00251CAB">
        <w:rPr>
          <w:sz w:val="24"/>
          <w:szCs w:val="24"/>
        </w:rPr>
        <w:t xml:space="preserve"> августа </w:t>
      </w:r>
      <w:r w:rsidRPr="00251CAB">
        <w:rPr>
          <w:sz w:val="24"/>
          <w:szCs w:val="24"/>
        </w:rPr>
        <w:t>2013 г.</w:t>
      </w:r>
      <w:r w:rsidRPr="00251CAB">
        <w:rPr>
          <w:sz w:val="24"/>
          <w:szCs w:val="24"/>
        </w:rPr>
        <w:tab/>
      </w:r>
      <w:r w:rsidRPr="00251CAB">
        <w:rPr>
          <w:sz w:val="24"/>
          <w:szCs w:val="24"/>
        </w:rPr>
        <w:tab/>
      </w:r>
      <w:r w:rsidRPr="00251CAB">
        <w:rPr>
          <w:sz w:val="24"/>
          <w:szCs w:val="24"/>
        </w:rPr>
        <w:tab/>
        <w:t xml:space="preserve"> </w:t>
      </w:r>
      <w:r w:rsidRPr="00251CAB">
        <w:rPr>
          <w:sz w:val="24"/>
          <w:szCs w:val="24"/>
        </w:rPr>
        <w:tab/>
      </w:r>
      <w:r w:rsidRPr="00251CAB">
        <w:rPr>
          <w:sz w:val="24"/>
          <w:szCs w:val="24"/>
        </w:rPr>
        <w:tab/>
      </w:r>
      <w:r w:rsidRPr="00251CAB">
        <w:rPr>
          <w:sz w:val="24"/>
          <w:szCs w:val="24"/>
        </w:rPr>
        <w:tab/>
      </w:r>
      <w:r w:rsidRPr="00251CAB">
        <w:rPr>
          <w:sz w:val="24"/>
          <w:szCs w:val="24"/>
        </w:rPr>
        <w:tab/>
      </w:r>
      <w:r w:rsidRPr="00251CAB">
        <w:rPr>
          <w:sz w:val="24"/>
          <w:szCs w:val="24"/>
        </w:rPr>
        <w:tab/>
        <w:t xml:space="preserve">№ </w:t>
      </w:r>
      <w:r w:rsidR="00251CAB">
        <w:rPr>
          <w:sz w:val="24"/>
          <w:szCs w:val="24"/>
        </w:rPr>
        <w:t>96-9</w:t>
      </w:r>
      <w:bookmarkStart w:id="0" w:name="_GoBack"/>
      <w:bookmarkEnd w:id="0"/>
    </w:p>
    <w:p w:rsidR="005371E4" w:rsidRPr="00251CAB" w:rsidRDefault="005371E4" w:rsidP="005371E4">
      <w:pPr>
        <w:jc w:val="center"/>
        <w:rPr>
          <w:sz w:val="24"/>
          <w:szCs w:val="24"/>
        </w:rPr>
      </w:pPr>
      <w:r w:rsidRPr="00251CAB">
        <w:rPr>
          <w:sz w:val="24"/>
          <w:szCs w:val="24"/>
        </w:rPr>
        <w:t>г. Таганрог</w:t>
      </w:r>
    </w:p>
    <w:p w:rsidR="005371E4" w:rsidRDefault="005371E4" w:rsidP="005371E4">
      <w:pPr>
        <w:jc w:val="center"/>
        <w:outlineLvl w:val="0"/>
        <w:rPr>
          <w:b/>
          <w:sz w:val="28"/>
          <w:szCs w:val="28"/>
        </w:rPr>
      </w:pPr>
    </w:p>
    <w:p w:rsidR="005371E4" w:rsidRPr="005371E4" w:rsidRDefault="005371E4" w:rsidP="005371E4">
      <w:pPr>
        <w:pStyle w:val="ListParagraph"/>
        <w:jc w:val="center"/>
        <w:rPr>
          <w:b/>
        </w:rPr>
      </w:pPr>
      <w:r w:rsidRPr="005371E4">
        <w:rPr>
          <w:b/>
        </w:rPr>
        <w:t>Об образовании избирательных участков в местах временного пр</w:t>
      </w:r>
      <w:r w:rsidRPr="005371E4">
        <w:rPr>
          <w:b/>
        </w:rPr>
        <w:t>ебывания избирателей на выборах депутатов Законодательного Собрания Ростовской области пятого созыва.</w:t>
      </w:r>
    </w:p>
    <w:p w:rsidR="005371E4" w:rsidRPr="005371E4" w:rsidRDefault="005371E4" w:rsidP="005371E4">
      <w:pPr>
        <w:pStyle w:val="ListParagraph"/>
        <w:jc w:val="both"/>
      </w:pPr>
    </w:p>
    <w:p w:rsidR="005371E4" w:rsidRPr="005371E4" w:rsidRDefault="005371E4" w:rsidP="005371E4">
      <w:pPr>
        <w:pStyle w:val="ListParagraph"/>
        <w:ind w:left="0" w:firstLine="540"/>
        <w:jc w:val="both"/>
      </w:pPr>
      <w:r w:rsidRPr="005371E4">
        <w:t>В соответствии с п.2 ст.9</w:t>
      </w:r>
      <w:r w:rsidRPr="005371E4">
        <w:t xml:space="preserve"> Областного закона от </w:t>
      </w:r>
      <w:r w:rsidRPr="005371E4">
        <w:t>11.07.2006г. № 515</w:t>
      </w:r>
      <w:r w:rsidRPr="005371E4">
        <w:t xml:space="preserve">–ЗС «О выборах </w:t>
      </w:r>
      <w:r w:rsidRPr="005371E4">
        <w:t xml:space="preserve">депутатов Законодательного Собрания </w:t>
      </w:r>
      <w:r w:rsidRPr="005371E4">
        <w:t xml:space="preserve"> Ростовской области» и в целях создания максимальных удо</w:t>
      </w:r>
      <w:proofErr w:type="gramStart"/>
      <w:r w:rsidRPr="005371E4">
        <w:t>бств дл</w:t>
      </w:r>
      <w:proofErr w:type="gramEnd"/>
      <w:r w:rsidRPr="005371E4">
        <w:t>я избирателей города Таганрога, территориальная избирательная комиссия</w:t>
      </w:r>
    </w:p>
    <w:p w:rsidR="005371E4" w:rsidRPr="005371E4" w:rsidRDefault="005371E4" w:rsidP="005371E4">
      <w:pPr>
        <w:widowControl/>
        <w:tabs>
          <w:tab w:val="left" w:pos="9639"/>
        </w:tabs>
        <w:autoSpaceDE/>
        <w:autoSpaceDN/>
        <w:adjustRightInd/>
        <w:ind w:right="-1"/>
        <w:jc w:val="center"/>
        <w:rPr>
          <w:b/>
          <w:sz w:val="24"/>
          <w:szCs w:val="24"/>
        </w:rPr>
      </w:pPr>
      <w:r w:rsidRPr="005371E4">
        <w:rPr>
          <w:b/>
          <w:sz w:val="24"/>
          <w:szCs w:val="24"/>
        </w:rPr>
        <w:t>.</w:t>
      </w:r>
    </w:p>
    <w:p w:rsidR="005371E4" w:rsidRDefault="005371E4" w:rsidP="005371E4">
      <w:pPr>
        <w:widowControl/>
        <w:tabs>
          <w:tab w:val="left" w:pos="9639"/>
        </w:tabs>
        <w:autoSpaceDE/>
        <w:autoSpaceDN/>
        <w:adjustRightInd/>
        <w:ind w:right="-1"/>
        <w:jc w:val="center"/>
        <w:rPr>
          <w:b/>
          <w:spacing w:val="-1"/>
          <w:sz w:val="24"/>
          <w:szCs w:val="24"/>
        </w:rPr>
      </w:pPr>
      <w:r w:rsidRPr="005371E4">
        <w:rPr>
          <w:b/>
          <w:spacing w:val="-1"/>
          <w:sz w:val="24"/>
          <w:szCs w:val="24"/>
        </w:rPr>
        <w:t>ПОСТАНОВЛЯЕТ:</w:t>
      </w:r>
    </w:p>
    <w:p w:rsidR="005371E4" w:rsidRDefault="005371E4" w:rsidP="00251CAB">
      <w:pPr>
        <w:widowControl/>
        <w:autoSpaceDE/>
        <w:autoSpaceDN/>
        <w:adjustRightInd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371E4">
        <w:rPr>
          <w:sz w:val="24"/>
          <w:szCs w:val="24"/>
        </w:rPr>
        <w:t xml:space="preserve">Образовать </w:t>
      </w:r>
      <w:r w:rsidR="00251CAB">
        <w:rPr>
          <w:sz w:val="24"/>
          <w:szCs w:val="24"/>
        </w:rPr>
        <w:t xml:space="preserve">на территории города Таганрога два </w:t>
      </w:r>
      <w:r w:rsidRPr="005371E4">
        <w:rPr>
          <w:sz w:val="24"/>
          <w:szCs w:val="24"/>
        </w:rPr>
        <w:t xml:space="preserve"> избирательных участка в местах временного пребывания избирателей для проведения голосования и подсчета голосов на выборах</w:t>
      </w:r>
      <w:r w:rsidRPr="005371E4">
        <w:rPr>
          <w:sz w:val="24"/>
          <w:szCs w:val="24"/>
        </w:rPr>
        <w:t xml:space="preserve"> </w:t>
      </w:r>
      <w:r w:rsidRPr="005371E4">
        <w:rPr>
          <w:sz w:val="24"/>
          <w:szCs w:val="24"/>
        </w:rPr>
        <w:t>депутатов Законодательного Собрания  Ростовской области</w:t>
      </w:r>
      <w:r w:rsidRPr="005371E4">
        <w:rPr>
          <w:sz w:val="24"/>
          <w:szCs w:val="24"/>
        </w:rPr>
        <w:t xml:space="preserve"> пятого созыва</w:t>
      </w:r>
      <w:r w:rsidRPr="005371E4">
        <w:rPr>
          <w:sz w:val="24"/>
          <w:szCs w:val="24"/>
        </w:rPr>
        <w:t>.</w:t>
      </w:r>
    </w:p>
    <w:p w:rsidR="005371E4" w:rsidRPr="005371E4" w:rsidRDefault="005371E4" w:rsidP="00251CAB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Pr="005371E4">
        <w:rPr>
          <w:sz w:val="24"/>
          <w:szCs w:val="24"/>
        </w:rPr>
        <w:t>Утвердить список избирательных участков, описание их границ, номеров, мест нахождения участковых избирательных комиссий и помещений для голосования:</w:t>
      </w:r>
    </w:p>
    <w:p w:rsidR="005371E4" w:rsidRPr="005371E4" w:rsidRDefault="005371E4" w:rsidP="00251CA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371E4">
        <w:rPr>
          <w:sz w:val="24"/>
          <w:szCs w:val="24"/>
        </w:rPr>
        <w:t xml:space="preserve">2.1. </w:t>
      </w:r>
      <w:r w:rsidRPr="005371E4">
        <w:rPr>
          <w:sz w:val="24"/>
          <w:szCs w:val="24"/>
        </w:rPr>
        <w:t>Избирательный участок № 2622</w:t>
      </w:r>
    </w:p>
    <w:p w:rsidR="005371E4" w:rsidRPr="005371E4" w:rsidRDefault="005371E4" w:rsidP="00251CAB">
      <w:pPr>
        <w:tabs>
          <w:tab w:val="left" w:pos="0"/>
        </w:tabs>
        <w:jc w:val="both"/>
        <w:rPr>
          <w:sz w:val="24"/>
          <w:szCs w:val="24"/>
        </w:rPr>
      </w:pPr>
      <w:r w:rsidRPr="005371E4">
        <w:rPr>
          <w:sz w:val="24"/>
          <w:szCs w:val="24"/>
        </w:rPr>
        <w:t>Помещение для голосования: МУЗ «Городская больница скорой медицинской помощи»</w:t>
      </w:r>
    </w:p>
    <w:p w:rsidR="005371E4" w:rsidRPr="005371E4" w:rsidRDefault="005371E4" w:rsidP="00251CAB">
      <w:pPr>
        <w:tabs>
          <w:tab w:val="left" w:pos="0"/>
        </w:tabs>
        <w:jc w:val="both"/>
        <w:rPr>
          <w:sz w:val="24"/>
          <w:szCs w:val="24"/>
        </w:rPr>
      </w:pPr>
      <w:r w:rsidRPr="005371E4">
        <w:rPr>
          <w:sz w:val="24"/>
          <w:szCs w:val="24"/>
        </w:rPr>
        <w:t>Место нахождения УИК: Большой проспект, 16, тел. 64-04-84.</w:t>
      </w:r>
    </w:p>
    <w:p w:rsidR="005371E4" w:rsidRPr="005371E4" w:rsidRDefault="005371E4" w:rsidP="00251CAB">
      <w:pPr>
        <w:tabs>
          <w:tab w:val="left" w:pos="0"/>
        </w:tabs>
        <w:jc w:val="both"/>
        <w:rPr>
          <w:sz w:val="24"/>
          <w:szCs w:val="24"/>
        </w:rPr>
      </w:pPr>
      <w:r w:rsidRPr="005371E4">
        <w:rPr>
          <w:sz w:val="24"/>
          <w:szCs w:val="24"/>
        </w:rPr>
        <w:t>Описание границ: МУЗ «Городская больница скорой медицинской помощи»</w:t>
      </w:r>
    </w:p>
    <w:p w:rsidR="005371E4" w:rsidRPr="005371E4" w:rsidRDefault="005371E4" w:rsidP="00251CA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371E4">
        <w:rPr>
          <w:sz w:val="24"/>
          <w:szCs w:val="24"/>
        </w:rPr>
        <w:t xml:space="preserve">2.2. </w:t>
      </w:r>
      <w:r w:rsidRPr="005371E4">
        <w:rPr>
          <w:sz w:val="24"/>
          <w:szCs w:val="24"/>
        </w:rPr>
        <w:t>Избирательный участок № 2623</w:t>
      </w:r>
    </w:p>
    <w:p w:rsidR="005371E4" w:rsidRPr="005371E4" w:rsidRDefault="005371E4" w:rsidP="00251CAB">
      <w:pPr>
        <w:tabs>
          <w:tab w:val="left" w:pos="0"/>
        </w:tabs>
        <w:jc w:val="both"/>
        <w:rPr>
          <w:sz w:val="24"/>
          <w:szCs w:val="24"/>
        </w:rPr>
      </w:pPr>
      <w:r w:rsidRPr="005371E4">
        <w:rPr>
          <w:sz w:val="24"/>
          <w:szCs w:val="24"/>
        </w:rPr>
        <w:t>Помещение для голосования: ФКУ СИЗО-2 ГУФСИН России по Ростовской области.</w:t>
      </w:r>
    </w:p>
    <w:p w:rsidR="005371E4" w:rsidRPr="005371E4" w:rsidRDefault="005371E4" w:rsidP="00251CAB">
      <w:pPr>
        <w:tabs>
          <w:tab w:val="left" w:pos="0"/>
        </w:tabs>
        <w:jc w:val="both"/>
        <w:rPr>
          <w:sz w:val="24"/>
          <w:szCs w:val="24"/>
        </w:rPr>
      </w:pPr>
      <w:r w:rsidRPr="005371E4">
        <w:rPr>
          <w:sz w:val="24"/>
          <w:szCs w:val="24"/>
        </w:rPr>
        <w:t>Место нахождения УИК: ул. Ленина, 175, тел. 62-43-18.</w:t>
      </w:r>
    </w:p>
    <w:p w:rsidR="005371E4" w:rsidRPr="005371E4" w:rsidRDefault="005371E4" w:rsidP="00251CAB">
      <w:pPr>
        <w:tabs>
          <w:tab w:val="left" w:pos="0"/>
        </w:tabs>
        <w:jc w:val="both"/>
        <w:rPr>
          <w:sz w:val="24"/>
          <w:szCs w:val="24"/>
        </w:rPr>
      </w:pPr>
      <w:r w:rsidRPr="005371E4">
        <w:rPr>
          <w:sz w:val="24"/>
          <w:szCs w:val="24"/>
        </w:rPr>
        <w:t>Описание границ: ФКУ СИЗО-2 ГУФСИН России по Ростовской области.</w:t>
      </w:r>
    </w:p>
    <w:p w:rsidR="005371E4" w:rsidRPr="005371E4" w:rsidRDefault="005371E4" w:rsidP="00251CAB">
      <w:pPr>
        <w:widowControl/>
        <w:tabs>
          <w:tab w:val="left" w:pos="0"/>
          <w:tab w:val="left" w:pos="993"/>
        </w:tabs>
        <w:autoSpaceDE/>
        <w:autoSpaceDN/>
        <w:adjustRightInd/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proofErr w:type="gramStart"/>
      <w:r w:rsidRPr="005371E4">
        <w:rPr>
          <w:sz w:val="24"/>
          <w:szCs w:val="24"/>
        </w:rPr>
        <w:t>Разместить</w:t>
      </w:r>
      <w:proofErr w:type="gramEnd"/>
      <w:r w:rsidRPr="005371E4">
        <w:rPr>
          <w:sz w:val="24"/>
          <w:szCs w:val="24"/>
        </w:rPr>
        <w:t xml:space="preserve"> настоящее постановление на официальном Интернет- сайте Территориальной избирательной комиссии города Таганрога Ростовской области.</w:t>
      </w:r>
    </w:p>
    <w:p w:rsidR="005371E4" w:rsidRPr="005371E4" w:rsidRDefault="005371E4" w:rsidP="00251CAB">
      <w:pPr>
        <w:pStyle w:val="a5"/>
        <w:widowControl/>
        <w:tabs>
          <w:tab w:val="left" w:pos="0"/>
        </w:tabs>
        <w:autoSpaceDE/>
        <w:autoSpaceDN/>
        <w:adjustRightInd/>
        <w:ind w:left="0" w:right="566"/>
        <w:jc w:val="both"/>
        <w:rPr>
          <w:bCs/>
          <w:sz w:val="24"/>
          <w:szCs w:val="24"/>
        </w:rPr>
      </w:pPr>
      <w:r w:rsidRPr="005371E4">
        <w:rPr>
          <w:bCs/>
          <w:sz w:val="24"/>
          <w:szCs w:val="24"/>
        </w:rPr>
        <w:t>Опубликовать  настоящее постановление в газете «</w:t>
      </w:r>
      <w:proofErr w:type="gramStart"/>
      <w:r w:rsidRPr="005371E4">
        <w:rPr>
          <w:bCs/>
          <w:sz w:val="24"/>
          <w:szCs w:val="24"/>
        </w:rPr>
        <w:t>Таганрогская</w:t>
      </w:r>
      <w:proofErr w:type="gramEnd"/>
      <w:r w:rsidRPr="005371E4">
        <w:rPr>
          <w:bCs/>
          <w:sz w:val="24"/>
          <w:szCs w:val="24"/>
        </w:rPr>
        <w:t xml:space="preserve"> правда».</w:t>
      </w:r>
    </w:p>
    <w:p w:rsidR="005371E4" w:rsidRPr="005371E4" w:rsidRDefault="005371E4" w:rsidP="00251CAB">
      <w:pPr>
        <w:widowControl/>
        <w:tabs>
          <w:tab w:val="left" w:pos="0"/>
        </w:tabs>
        <w:autoSpaceDE/>
        <w:autoSpaceDN/>
        <w:adjustRightInd/>
        <w:ind w:right="566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>4.</w:t>
      </w:r>
      <w:proofErr w:type="gramStart"/>
      <w:r w:rsidRPr="005371E4">
        <w:rPr>
          <w:sz w:val="24"/>
          <w:szCs w:val="24"/>
        </w:rPr>
        <w:t>Контроль за</w:t>
      </w:r>
      <w:proofErr w:type="gramEnd"/>
      <w:r w:rsidRPr="005371E4">
        <w:rPr>
          <w:sz w:val="24"/>
          <w:szCs w:val="24"/>
        </w:rPr>
        <w:t xml:space="preserve"> исполнением настоящего постановления возложить на секретаря комиссии Т.А. Токареву. </w:t>
      </w:r>
    </w:p>
    <w:p w:rsidR="005371E4" w:rsidRPr="005371E4" w:rsidRDefault="005371E4" w:rsidP="005371E4">
      <w:pPr>
        <w:tabs>
          <w:tab w:val="left" w:pos="0"/>
        </w:tabs>
        <w:rPr>
          <w:sz w:val="24"/>
          <w:szCs w:val="24"/>
        </w:rPr>
      </w:pPr>
    </w:p>
    <w:p w:rsidR="005371E4" w:rsidRPr="00251CAB" w:rsidRDefault="005371E4" w:rsidP="00251CAB">
      <w:pPr>
        <w:shd w:val="clear" w:color="auto" w:fill="FFFFFF"/>
        <w:tabs>
          <w:tab w:val="left" w:pos="0"/>
        </w:tabs>
        <w:spacing w:before="307"/>
        <w:ind w:left="14" w:right="10" w:hanging="14"/>
        <w:jc w:val="both"/>
        <w:rPr>
          <w:sz w:val="24"/>
          <w:szCs w:val="24"/>
        </w:rPr>
      </w:pPr>
      <w:r w:rsidRPr="00251CAB">
        <w:rPr>
          <w:sz w:val="24"/>
          <w:szCs w:val="24"/>
        </w:rPr>
        <w:t xml:space="preserve">Председатель комиссии                                         </w:t>
      </w:r>
      <w:r w:rsidR="00251CAB">
        <w:rPr>
          <w:sz w:val="24"/>
          <w:szCs w:val="24"/>
        </w:rPr>
        <w:tab/>
      </w:r>
      <w:r w:rsidR="00251CAB">
        <w:rPr>
          <w:sz w:val="24"/>
          <w:szCs w:val="24"/>
        </w:rPr>
        <w:tab/>
      </w:r>
      <w:r w:rsidR="00251CAB">
        <w:rPr>
          <w:sz w:val="24"/>
          <w:szCs w:val="24"/>
        </w:rPr>
        <w:tab/>
      </w:r>
      <w:r w:rsidR="00251CAB">
        <w:rPr>
          <w:sz w:val="24"/>
          <w:szCs w:val="24"/>
        </w:rPr>
        <w:tab/>
      </w:r>
      <w:r w:rsidRPr="00251CAB">
        <w:rPr>
          <w:sz w:val="24"/>
          <w:szCs w:val="24"/>
        </w:rPr>
        <w:t>О.А. Костюченко</w:t>
      </w:r>
    </w:p>
    <w:p w:rsidR="005371E4" w:rsidRPr="00251CAB" w:rsidRDefault="005371E4" w:rsidP="00251CAB">
      <w:pPr>
        <w:shd w:val="clear" w:color="auto" w:fill="FFFFFF"/>
        <w:tabs>
          <w:tab w:val="left" w:pos="0"/>
        </w:tabs>
        <w:spacing w:before="307"/>
        <w:ind w:left="14" w:right="10" w:hanging="14"/>
        <w:jc w:val="both"/>
        <w:rPr>
          <w:sz w:val="24"/>
          <w:szCs w:val="24"/>
        </w:rPr>
      </w:pPr>
      <w:r w:rsidRPr="00251CAB">
        <w:rPr>
          <w:sz w:val="24"/>
          <w:szCs w:val="24"/>
        </w:rPr>
        <w:t xml:space="preserve">Секретарь комиссии                                             </w:t>
      </w:r>
      <w:r w:rsidR="00251CAB">
        <w:rPr>
          <w:sz w:val="24"/>
          <w:szCs w:val="24"/>
        </w:rPr>
        <w:tab/>
      </w:r>
      <w:r w:rsidR="00251CAB">
        <w:rPr>
          <w:sz w:val="24"/>
          <w:szCs w:val="24"/>
        </w:rPr>
        <w:tab/>
      </w:r>
      <w:r w:rsidR="00251CAB">
        <w:rPr>
          <w:sz w:val="24"/>
          <w:szCs w:val="24"/>
        </w:rPr>
        <w:tab/>
      </w:r>
      <w:r w:rsidR="00251CAB">
        <w:rPr>
          <w:sz w:val="24"/>
          <w:szCs w:val="24"/>
        </w:rPr>
        <w:tab/>
      </w:r>
      <w:r w:rsidRPr="00251CAB">
        <w:rPr>
          <w:sz w:val="24"/>
          <w:szCs w:val="24"/>
        </w:rPr>
        <w:t>Т.А. Токарева</w:t>
      </w:r>
    </w:p>
    <w:p w:rsidR="005371E4" w:rsidRPr="00251CAB" w:rsidRDefault="005371E4" w:rsidP="00251CAB">
      <w:pPr>
        <w:ind w:hanging="14"/>
        <w:rPr>
          <w:sz w:val="24"/>
          <w:szCs w:val="24"/>
        </w:rPr>
      </w:pPr>
    </w:p>
    <w:p w:rsidR="005371E4" w:rsidRDefault="005371E4" w:rsidP="00251CAB">
      <w:pPr>
        <w:ind w:hanging="14"/>
      </w:pPr>
    </w:p>
    <w:p w:rsidR="00224F41" w:rsidRDefault="00251CAB"/>
    <w:sectPr w:rsidR="0022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5EBF"/>
    <w:multiLevelType w:val="hybridMultilevel"/>
    <w:tmpl w:val="0002B14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16F09"/>
    <w:multiLevelType w:val="hybridMultilevel"/>
    <w:tmpl w:val="039CD716"/>
    <w:lvl w:ilvl="0" w:tplc="33E6458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B94C15"/>
    <w:multiLevelType w:val="hybridMultilevel"/>
    <w:tmpl w:val="1A9E6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E4"/>
    <w:rsid w:val="00107A18"/>
    <w:rsid w:val="00251CAB"/>
    <w:rsid w:val="005371E4"/>
    <w:rsid w:val="00E4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371E4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71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1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7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371E4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71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1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Т.А. Токарева</cp:lastModifiedBy>
  <cp:revision>1</cp:revision>
  <dcterms:created xsi:type="dcterms:W3CDTF">2013-08-05T14:08:00Z</dcterms:created>
  <dcterms:modified xsi:type="dcterms:W3CDTF">2013-08-05T14:21:00Z</dcterms:modified>
</cp:coreProperties>
</file>