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18A" w:rsidRDefault="006E3255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8A" w:rsidRDefault="006E325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F218A" w:rsidRDefault="006E3255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3F218A" w:rsidRDefault="003F218A">
      <w:pPr>
        <w:jc w:val="center"/>
        <w:rPr>
          <w:b/>
          <w:sz w:val="26"/>
        </w:rPr>
      </w:pPr>
    </w:p>
    <w:p w:rsidR="003F218A" w:rsidRDefault="006E3255">
      <w:pPr>
        <w:pStyle w:val="2"/>
      </w:pPr>
      <w:r>
        <w:t xml:space="preserve">ПОСТАНОВЛЕНИЕ </w:t>
      </w:r>
    </w:p>
    <w:p w:rsidR="003F218A" w:rsidRDefault="003F218A">
      <w:pPr>
        <w:jc w:val="center"/>
        <w:rPr>
          <w:b/>
        </w:rPr>
      </w:pPr>
    </w:p>
    <w:p w:rsidR="003F218A" w:rsidRDefault="006E3255">
      <w:r>
        <w:t>17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118-1</w:t>
      </w:r>
    </w:p>
    <w:p w:rsidR="003F218A" w:rsidRDefault="006E3255">
      <w:pPr>
        <w:jc w:val="center"/>
      </w:pPr>
      <w:r>
        <w:t>г. Таганрог</w:t>
      </w:r>
    </w:p>
    <w:p w:rsidR="003F218A" w:rsidRDefault="003F218A">
      <w:pPr>
        <w:jc w:val="center"/>
      </w:pPr>
    </w:p>
    <w:p w:rsidR="003F218A" w:rsidRDefault="003F218A">
      <w:pPr>
        <w:jc w:val="center"/>
      </w:pPr>
    </w:p>
    <w:tbl>
      <w:tblPr>
        <w:tblW w:w="0" w:type="auto"/>
        <w:tblInd w:w="654" w:type="dxa"/>
        <w:tblLayout w:type="fixed"/>
        <w:tblLook w:val="04A0" w:firstRow="1" w:lastRow="0" w:firstColumn="1" w:lastColumn="0" w:noHBand="0" w:noVBand="1"/>
      </w:tblPr>
      <w:tblGrid>
        <w:gridCol w:w="8714"/>
      </w:tblGrid>
      <w:tr w:rsidR="003F218A" w:rsidTr="006E3255">
        <w:trPr>
          <w:trHeight w:val="1549"/>
        </w:trPr>
        <w:tc>
          <w:tcPr>
            <w:tcW w:w="8714" w:type="dxa"/>
            <w:shd w:val="clear" w:color="auto" w:fill="auto"/>
          </w:tcPr>
          <w:p w:rsidR="003F218A" w:rsidRDefault="006E3255">
            <w:pPr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>О регистрации уполномоченных представителей, назначенных Региональным отделением</w:t>
            </w:r>
            <w:r>
              <w:rPr>
                <w:b/>
              </w:rPr>
              <w:t xml:space="preserve"> Социалистической политической партии «СПРАВЕДЛИВАЯ РОССИЯ-ПАТРИОТЫ-ЗА ПРАВДУ» в Ростовской области на</w:t>
            </w:r>
            <w:r>
              <w:t xml:space="preserve"> </w:t>
            </w:r>
            <w:r>
              <w:rPr>
                <w:b/>
              </w:rPr>
              <w:t xml:space="preserve">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  <w:bookmarkEnd w:id="0"/>
    </w:tbl>
    <w:p w:rsidR="003F218A" w:rsidRDefault="003F218A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3F218A" w:rsidRDefault="006E3255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Рассмотрев документы, представленные в Территориальную избирательную комиссию города</w:t>
      </w:r>
      <w:r>
        <w:rPr>
          <w:b w:val="0"/>
          <w:spacing w:val="0"/>
          <w:sz w:val="28"/>
        </w:rPr>
        <w:t xml:space="preserve"> Таганрога (восточная) Ростовской области для регистрации уполномоченного представителя, назначенного Региональным отделением Социалистической политической партии </w:t>
      </w:r>
      <w:r>
        <w:rPr>
          <w:spacing w:val="0"/>
          <w:sz w:val="28"/>
        </w:rPr>
        <w:t>«СПРАВЕДЛИВАЯ РОССИЯ-ПАТРИОТЫ-ЗА ПРАВДУ»</w:t>
      </w:r>
      <w:r>
        <w:rPr>
          <w:b w:val="0"/>
          <w:spacing w:val="0"/>
          <w:sz w:val="28"/>
        </w:rPr>
        <w:t xml:space="preserve"> в Ростовской области на  выборах депутатов Городской</w:t>
      </w:r>
      <w:r>
        <w:rPr>
          <w:b w:val="0"/>
          <w:spacing w:val="0"/>
          <w:sz w:val="28"/>
        </w:rPr>
        <w:t xml:space="preserve"> Думы города Таганрога восьмого созыва, в соответствии со статьей 24 Областного закона от 12.05.2016 №  525-ЗС «О выборах и референдумах в Ростовской области» Территориальная избирательная комиссия города Таганрога (восточная</w:t>
      </w:r>
      <w:proofErr w:type="gramEnd"/>
      <w:r>
        <w:rPr>
          <w:b w:val="0"/>
          <w:spacing w:val="0"/>
          <w:sz w:val="28"/>
        </w:rPr>
        <w:t>) Ростовской области</w:t>
      </w:r>
    </w:p>
    <w:p w:rsidR="003F218A" w:rsidRDefault="003F218A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F218A" w:rsidRDefault="006E3255">
      <w:pPr>
        <w:pStyle w:val="a3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3F218A" w:rsidRDefault="003F218A">
      <w:pPr>
        <w:pStyle w:val="a3"/>
        <w:spacing w:before="0" w:after="0"/>
        <w:ind w:right="28" w:firstLine="851"/>
        <w:rPr>
          <w:spacing w:val="0"/>
          <w:sz w:val="28"/>
        </w:rPr>
      </w:pPr>
    </w:p>
    <w:p w:rsidR="003F218A" w:rsidRDefault="006E3255">
      <w:pPr>
        <w:pStyle w:val="a3"/>
        <w:numPr>
          <w:ilvl w:val="0"/>
          <w:numId w:val="1"/>
        </w:numPr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Зарегистрировать уполномоченных представителей, назначенных Региональным отделением Социалистической политической партии </w:t>
      </w:r>
      <w:r>
        <w:rPr>
          <w:spacing w:val="0"/>
          <w:sz w:val="28"/>
        </w:rPr>
        <w:t>«СПРАВЕДЛИВАЯ РОССИЯ-ПАТРИОТЫ-ЗА ПРАВДУ»</w:t>
      </w:r>
      <w:r>
        <w:rPr>
          <w:b w:val="0"/>
          <w:spacing w:val="0"/>
          <w:sz w:val="28"/>
        </w:rPr>
        <w:t xml:space="preserve"> в Ростовской области на  выборах </w:t>
      </w:r>
      <w:proofErr w:type="gramStart"/>
      <w:r>
        <w:rPr>
          <w:b w:val="0"/>
          <w:spacing w:val="0"/>
          <w:sz w:val="28"/>
        </w:rPr>
        <w:t>депутатов Городской Думы города Таганрога вось</w:t>
      </w:r>
      <w:r>
        <w:rPr>
          <w:b w:val="0"/>
          <w:spacing w:val="0"/>
          <w:sz w:val="28"/>
        </w:rPr>
        <w:t>мого созыва</w:t>
      </w:r>
      <w:proofErr w:type="gramEnd"/>
      <w:r>
        <w:rPr>
          <w:b w:val="0"/>
          <w:spacing w:val="0"/>
          <w:sz w:val="28"/>
        </w:rPr>
        <w:t xml:space="preserve">: </w:t>
      </w:r>
    </w:p>
    <w:p w:rsidR="003F218A" w:rsidRDefault="006E3255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proofErr w:type="spellStart"/>
      <w:r>
        <w:rPr>
          <w:b w:val="0"/>
          <w:spacing w:val="0"/>
          <w:sz w:val="28"/>
        </w:rPr>
        <w:t>Косинова</w:t>
      </w:r>
      <w:proofErr w:type="spellEnd"/>
      <w:r>
        <w:rPr>
          <w:b w:val="0"/>
          <w:spacing w:val="0"/>
          <w:sz w:val="28"/>
        </w:rPr>
        <w:t xml:space="preserve"> Сергея Александровича;</w:t>
      </w:r>
    </w:p>
    <w:p w:rsidR="003F218A" w:rsidRDefault="006E3255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-Павличенко Валентину Евгеньевну.</w:t>
      </w:r>
    </w:p>
    <w:p w:rsidR="003F218A" w:rsidRDefault="006E3255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proofErr w:type="spellStart"/>
      <w:r>
        <w:rPr>
          <w:b w:val="0"/>
          <w:spacing w:val="0"/>
          <w:sz w:val="28"/>
        </w:rPr>
        <w:t>Косинову</w:t>
      </w:r>
      <w:proofErr w:type="spellEnd"/>
      <w:r>
        <w:rPr>
          <w:b w:val="0"/>
          <w:spacing w:val="0"/>
          <w:sz w:val="28"/>
        </w:rPr>
        <w:t xml:space="preserve"> Сергею Александровичу и Павличенко Валентине Евгеньевне</w:t>
      </w:r>
      <w:r>
        <w:rPr>
          <w:b w:val="0"/>
          <w:spacing w:val="0"/>
          <w:sz w:val="28"/>
        </w:rPr>
        <w:t xml:space="preserve"> заверенную копию настоящего постановления.</w:t>
      </w:r>
    </w:p>
    <w:p w:rsidR="003F218A" w:rsidRDefault="006E3255">
      <w:pPr>
        <w:spacing w:line="360" w:lineRule="auto"/>
        <w:ind w:firstLine="850"/>
        <w:jc w:val="both"/>
      </w:pPr>
      <w:r>
        <w:t>3. Направить настоящее постановление в Территориальную из</w:t>
      </w:r>
      <w:r>
        <w:t>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3F218A" w:rsidRDefault="006E3255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b w:val="0"/>
          <w:spacing w:val="0"/>
          <w:sz w:val="28"/>
        </w:rPr>
        <w:t>восточная</w:t>
      </w:r>
      <w:proofErr w:type="gramEnd"/>
      <w:r>
        <w:rPr>
          <w:b w:val="0"/>
          <w:spacing w:val="0"/>
          <w:sz w:val="28"/>
        </w:rPr>
        <w:t>) Ростовской области в информационно-телекоммуникационной сети «Интернет».</w:t>
      </w:r>
    </w:p>
    <w:p w:rsidR="003F218A" w:rsidRDefault="006E3255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на секретаря</w:t>
      </w:r>
      <w:r>
        <w:t xml:space="preserve"> </w:t>
      </w:r>
      <w:r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 Ю.В. Романенко.</w:t>
      </w:r>
    </w:p>
    <w:p w:rsidR="003F218A" w:rsidRDefault="003F218A">
      <w:pPr>
        <w:spacing w:after="60" w:line="360" w:lineRule="auto"/>
      </w:pPr>
    </w:p>
    <w:p w:rsidR="003F218A" w:rsidRDefault="006E3255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3F218A" w:rsidRDefault="003F218A">
      <w:pPr>
        <w:jc w:val="center"/>
      </w:pPr>
    </w:p>
    <w:p w:rsidR="003F218A" w:rsidRDefault="006E325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</w:t>
      </w:r>
      <w:r>
        <w:t>нко</w:t>
      </w:r>
    </w:p>
    <w:sectPr w:rsidR="003F218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75988"/>
    <w:multiLevelType w:val="multilevel"/>
    <w:tmpl w:val="11506E66"/>
    <w:lvl w:ilvl="0">
      <w:start w:val="1"/>
      <w:numFmt w:val="decimal"/>
      <w:lvlText w:val="%1."/>
      <w:lvlJc w:val="left"/>
      <w:pPr>
        <w:ind w:left="2699" w:hanging="1140"/>
      </w:pPr>
    </w:lvl>
    <w:lvl w:ilvl="1">
      <w:start w:val="1"/>
      <w:numFmt w:val="lowerLetter"/>
      <w:lvlText w:val="%2."/>
      <w:lvlJc w:val="left"/>
      <w:pPr>
        <w:ind w:left="2639" w:hanging="360"/>
      </w:pPr>
    </w:lvl>
    <w:lvl w:ilvl="2">
      <w:start w:val="1"/>
      <w:numFmt w:val="lowerRoman"/>
      <w:lvlText w:val="%3."/>
      <w:lvlJc w:val="right"/>
      <w:pPr>
        <w:ind w:left="3359" w:hanging="180"/>
      </w:pPr>
    </w:lvl>
    <w:lvl w:ilvl="3">
      <w:start w:val="1"/>
      <w:numFmt w:val="decimal"/>
      <w:lvlText w:val="%4."/>
      <w:lvlJc w:val="left"/>
      <w:pPr>
        <w:ind w:left="4079" w:hanging="360"/>
      </w:pPr>
    </w:lvl>
    <w:lvl w:ilvl="4">
      <w:start w:val="1"/>
      <w:numFmt w:val="lowerLetter"/>
      <w:lvlText w:val="%5."/>
      <w:lvlJc w:val="left"/>
      <w:pPr>
        <w:ind w:left="4799" w:hanging="360"/>
      </w:pPr>
    </w:lvl>
    <w:lvl w:ilvl="5">
      <w:start w:val="1"/>
      <w:numFmt w:val="lowerRoman"/>
      <w:lvlText w:val="%6."/>
      <w:lvlJc w:val="right"/>
      <w:pPr>
        <w:ind w:left="5519" w:hanging="180"/>
      </w:pPr>
    </w:lvl>
    <w:lvl w:ilvl="6">
      <w:start w:val="1"/>
      <w:numFmt w:val="decimal"/>
      <w:lvlText w:val="%7."/>
      <w:lvlJc w:val="left"/>
      <w:pPr>
        <w:ind w:left="6239" w:hanging="360"/>
      </w:pPr>
    </w:lvl>
    <w:lvl w:ilvl="7">
      <w:start w:val="1"/>
      <w:numFmt w:val="lowerLetter"/>
      <w:lvlText w:val="%8."/>
      <w:lvlJc w:val="left"/>
      <w:pPr>
        <w:ind w:left="6959" w:hanging="360"/>
      </w:pPr>
    </w:lvl>
    <w:lvl w:ilvl="8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F218A"/>
    <w:rsid w:val="003F218A"/>
    <w:rsid w:val="006E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2024-07-19T07:16:00Z</dcterms:created>
  <dcterms:modified xsi:type="dcterms:W3CDTF">2024-07-19T07:16:00Z</dcterms:modified>
</cp:coreProperties>
</file>