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46" w:rsidRDefault="001514FC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C46" w:rsidRDefault="001514FC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EE7C46" w:rsidRDefault="001514FC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EE7C46" w:rsidRDefault="00EE7C46">
      <w:pPr>
        <w:jc w:val="center"/>
        <w:rPr>
          <w:b/>
          <w:sz w:val="26"/>
        </w:rPr>
      </w:pPr>
    </w:p>
    <w:p w:rsidR="00EE7C46" w:rsidRDefault="001514FC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EE7C46" w:rsidRDefault="00EE7C46">
      <w:pPr>
        <w:jc w:val="center"/>
        <w:rPr>
          <w:b/>
        </w:rPr>
      </w:pPr>
    </w:p>
    <w:p w:rsidR="00EE7C46" w:rsidRDefault="001514FC">
      <w:pPr>
        <w:rPr>
          <w:sz w:val="28"/>
        </w:rPr>
      </w:pPr>
      <w:r>
        <w:rPr>
          <w:sz w:val="28"/>
        </w:rPr>
        <w:t xml:space="preserve">   31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</w:t>
      </w:r>
      <w:r>
        <w:rPr>
          <w:sz w:val="28"/>
        </w:rPr>
        <w:tab/>
        <w:t>№ 127-2</w:t>
      </w:r>
    </w:p>
    <w:p w:rsidR="00EE7C46" w:rsidRDefault="001514FC">
      <w:pPr>
        <w:jc w:val="center"/>
      </w:pPr>
      <w:r>
        <w:t>г. Таганрог</w:t>
      </w:r>
    </w:p>
    <w:p w:rsidR="00EE7C46" w:rsidRDefault="00EE7C46">
      <w:pPr>
        <w:jc w:val="center"/>
        <w:rPr>
          <w:sz w:val="16"/>
        </w:rPr>
      </w:pPr>
    </w:p>
    <w:p w:rsidR="00EE7C46" w:rsidRDefault="001514FC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Дорохманова</w:t>
      </w:r>
      <w:proofErr w:type="spellEnd"/>
      <w:r>
        <w:rPr>
          <w:b/>
          <w:sz w:val="28"/>
        </w:rPr>
        <w:t xml:space="preserve"> Александра Борисовича по одномандатному избирательному округу № 2</w:t>
      </w:r>
    </w:p>
    <w:p w:rsidR="00EE7C46" w:rsidRDefault="00EE7C46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EE7C46" w:rsidRDefault="001514FC">
      <w:pPr>
        <w:ind w:firstLine="708"/>
        <w:jc w:val="both"/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Дорохманова</w:t>
      </w:r>
      <w:proofErr w:type="spellEnd"/>
      <w:r>
        <w:rPr>
          <w:sz w:val="28"/>
        </w:rPr>
        <w:t xml:space="preserve"> Александра Борисовича, выдвинутого </w:t>
      </w:r>
      <w:r>
        <w:rPr>
          <w:b/>
          <w:sz w:val="28"/>
        </w:rPr>
        <w:t>Региональным отделен</w:t>
      </w:r>
      <w:r>
        <w:rPr>
          <w:b/>
          <w:sz w:val="28"/>
        </w:rPr>
        <w:t xml:space="preserve">ием Социалистической политической партии «СПРАВЕДЛИВАЯ РОССИЯ – </w:t>
      </w:r>
      <w:proofErr w:type="gramStart"/>
      <w:r>
        <w:rPr>
          <w:b/>
          <w:sz w:val="28"/>
        </w:rPr>
        <w:t>ПАТРИОТЫ – ЗА ПРАВДУ»</w:t>
      </w:r>
      <w:r>
        <w:rPr>
          <w:sz w:val="28"/>
        </w:rPr>
        <w:t xml:space="preserve"> в Ростовской области   по одномандатному избирательному округу № 2, а также документов, представленных в Территориальную избирательную комиссию города Таганрога (восточна</w:t>
      </w:r>
      <w:r>
        <w:rPr>
          <w:sz w:val="28"/>
        </w:rPr>
        <w:t>я)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r>
        <w:rPr>
          <w:sz w:val="28"/>
        </w:rPr>
        <w:t xml:space="preserve"> 12.05.2016 № 525-ЗС «О выборах и референдумах</w:t>
      </w:r>
      <w:proofErr w:type="gramEnd"/>
      <w:r>
        <w:rPr>
          <w:sz w:val="28"/>
        </w:rPr>
        <w:t xml:space="preserve"> в Ростовской области», Территориальная избирательная комиссия города Таганрога (восточная) Ростовской области </w:t>
      </w:r>
    </w:p>
    <w:p w:rsidR="00EE7C46" w:rsidRDefault="00EE7C46">
      <w:pPr>
        <w:tabs>
          <w:tab w:val="left" w:pos="9355"/>
        </w:tabs>
        <w:ind w:right="-1" w:firstLine="720"/>
        <w:jc w:val="both"/>
      </w:pPr>
    </w:p>
    <w:p w:rsidR="00EE7C46" w:rsidRDefault="001514FC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EE7C46" w:rsidRDefault="00EE7C46">
      <w:pPr>
        <w:spacing w:line="276" w:lineRule="auto"/>
        <w:jc w:val="center"/>
        <w:rPr>
          <w:sz w:val="28"/>
        </w:rPr>
      </w:pPr>
    </w:p>
    <w:p w:rsidR="00EE7C46" w:rsidRDefault="001514FC">
      <w:pPr>
        <w:pStyle w:val="a7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Дорохманова</w:t>
      </w:r>
      <w:proofErr w:type="spellEnd"/>
      <w:r>
        <w:t xml:space="preserve"> Александра Борисовича, 1991 года рождения, прожива</w:t>
      </w:r>
      <w:r>
        <w:t xml:space="preserve">ющего: Ростовская область, г. Таганрог, выдвинутого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восьмого созыва по одномандатному избиратель</w:t>
      </w:r>
      <w:r>
        <w:t>ному округу № 2.</w:t>
      </w:r>
    </w:p>
    <w:p w:rsidR="00EE7C46" w:rsidRDefault="001514FC">
      <w:pPr>
        <w:pStyle w:val="a7"/>
        <w:spacing w:line="360" w:lineRule="auto"/>
        <w:ind w:left="0" w:firstLine="708"/>
        <w:jc w:val="both"/>
      </w:pPr>
      <w:r>
        <w:t xml:space="preserve">Дата регистрации 31 июля 2024 года, время регистрации </w:t>
      </w:r>
      <w:r>
        <w:br/>
      </w:r>
      <w:r>
        <w:t>13 часов 06 минут.</w:t>
      </w:r>
    </w:p>
    <w:p w:rsidR="00EE7C46" w:rsidRDefault="001514FC">
      <w:pPr>
        <w:pStyle w:val="a7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EE7C46" w:rsidRDefault="001514FC">
      <w:pPr>
        <w:pStyle w:val="a7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EE7C46" w:rsidRDefault="001514FC">
      <w:pPr>
        <w:pStyle w:val="a7"/>
        <w:spacing w:line="360" w:lineRule="auto"/>
        <w:ind w:left="0" w:firstLine="708"/>
        <w:jc w:val="both"/>
      </w:pPr>
      <w:r>
        <w:t>4</w:t>
      </w:r>
      <w:r>
        <w:t>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EE7C46" w:rsidRDefault="001514FC">
      <w:pPr>
        <w:pStyle w:val="a7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</w:t>
      </w:r>
      <w:r>
        <w:t>теля  Территориальной избирательной комиссии города Таганрога (восточная) Ростовской области В.Г. Ерасова.</w:t>
      </w:r>
    </w:p>
    <w:p w:rsidR="00EE7C46" w:rsidRDefault="00EE7C46">
      <w:pPr>
        <w:pStyle w:val="a5"/>
        <w:ind w:firstLine="708"/>
      </w:pPr>
    </w:p>
    <w:p w:rsidR="00EE7C46" w:rsidRDefault="00EE7C46">
      <w:pPr>
        <w:pStyle w:val="a5"/>
        <w:spacing w:line="240" w:lineRule="auto"/>
        <w:ind w:firstLine="708"/>
      </w:pPr>
    </w:p>
    <w:p w:rsidR="00EE7C46" w:rsidRDefault="001514FC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EE7C46" w:rsidRDefault="00EE7C46">
      <w:pPr>
        <w:jc w:val="both"/>
        <w:rPr>
          <w:sz w:val="28"/>
        </w:rPr>
      </w:pPr>
    </w:p>
    <w:p w:rsidR="00EE7C46" w:rsidRDefault="001514FC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EE7C4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E7C46"/>
    <w:rsid w:val="001514FC"/>
    <w:rsid w:val="00EE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7">
    <w:name w:val="Body Text Indent"/>
    <w:basedOn w:val="a"/>
    <w:link w:val="a8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7">
    <w:name w:val="Body Text Indent"/>
    <w:basedOn w:val="a"/>
    <w:link w:val="a8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2024-07-31T12:40:00Z</dcterms:created>
  <dcterms:modified xsi:type="dcterms:W3CDTF">2024-07-31T12:40:00Z</dcterms:modified>
</cp:coreProperties>
</file>