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508" w:rsidRDefault="00462E83">
      <w:pPr>
        <w:pStyle w:val="3"/>
        <w:jc w:val="center"/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508" w:rsidRDefault="00462E83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BA6508" w:rsidRDefault="00462E83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BA6508" w:rsidRDefault="00BA6508">
      <w:pPr>
        <w:jc w:val="center"/>
        <w:rPr>
          <w:b/>
          <w:sz w:val="26"/>
        </w:rPr>
      </w:pPr>
    </w:p>
    <w:p w:rsidR="00BA6508" w:rsidRDefault="00462E83">
      <w:pPr>
        <w:pStyle w:val="2"/>
      </w:pPr>
      <w:r>
        <w:t xml:space="preserve">ПОСТАНОВЛЕНИЕ </w:t>
      </w:r>
    </w:p>
    <w:p w:rsidR="00BA6508" w:rsidRDefault="00BA6508">
      <w:pPr>
        <w:jc w:val="center"/>
        <w:rPr>
          <w:b/>
        </w:rPr>
      </w:pPr>
    </w:p>
    <w:p w:rsidR="00BA6508" w:rsidRDefault="00462E83">
      <w:r>
        <w:t>21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122-1</w:t>
      </w:r>
    </w:p>
    <w:p w:rsidR="00BA6508" w:rsidRDefault="00462E83">
      <w:pPr>
        <w:jc w:val="center"/>
      </w:pPr>
      <w:r>
        <w:t>г. Таганрог</w:t>
      </w:r>
    </w:p>
    <w:p w:rsidR="00BA6508" w:rsidRDefault="00BA6508">
      <w:pPr>
        <w:jc w:val="center"/>
      </w:pPr>
    </w:p>
    <w:p w:rsidR="00BA6508" w:rsidRDefault="00BA6508">
      <w:pPr>
        <w:jc w:val="center"/>
      </w:pPr>
    </w:p>
    <w:tbl>
      <w:tblPr>
        <w:tblW w:w="0" w:type="auto"/>
        <w:tblInd w:w="1539" w:type="dxa"/>
        <w:tblLayout w:type="fixed"/>
        <w:tblLook w:val="04A0" w:firstRow="1" w:lastRow="0" w:firstColumn="1" w:lastColumn="0" w:noHBand="0" w:noVBand="1"/>
      </w:tblPr>
      <w:tblGrid>
        <w:gridCol w:w="7832"/>
      </w:tblGrid>
      <w:tr w:rsidR="00BA6508" w:rsidTr="00462E83">
        <w:trPr>
          <w:trHeight w:val="1549"/>
        </w:trPr>
        <w:tc>
          <w:tcPr>
            <w:tcW w:w="7832" w:type="dxa"/>
            <w:shd w:val="clear" w:color="auto" w:fill="auto"/>
          </w:tcPr>
          <w:p w:rsidR="00BA6508" w:rsidRDefault="00462E83">
            <w:pPr>
              <w:ind w:left="1984"/>
              <w:jc w:val="both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О регистрации уполномоченного представителя Ростовского регионального отделения Политической партии </w:t>
            </w:r>
            <w:r>
              <w:rPr>
                <w:b/>
              </w:rPr>
              <w:t>ЛДПР - Либерально демократической партии России на</w:t>
            </w:r>
            <w:r>
              <w:t xml:space="preserve"> </w:t>
            </w:r>
            <w:r>
              <w:rPr>
                <w:b/>
              </w:rPr>
              <w:t xml:space="preserve">выборах </w:t>
            </w:r>
            <w:proofErr w:type="gramStart"/>
            <w:r>
              <w:rPr>
                <w:b/>
              </w:rPr>
              <w:t>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</w:t>
            </w:r>
          </w:p>
        </w:tc>
      </w:tr>
    </w:tbl>
    <w:p w:rsidR="00BA6508" w:rsidRDefault="00BA6508">
      <w:pPr>
        <w:pStyle w:val="a8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BA6508" w:rsidRDefault="00462E83">
      <w:pPr>
        <w:pStyle w:val="a8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proofErr w:type="gramStart"/>
      <w:r>
        <w:rPr>
          <w:b w:val="0"/>
          <w:spacing w:val="0"/>
          <w:sz w:val="28"/>
        </w:rPr>
        <w:t>Территориальную</w:t>
      </w:r>
      <w:proofErr w:type="gramEnd"/>
      <w:r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>избирательную комиссию города Таганрога (восточная) Ростовской области для регист</w:t>
      </w:r>
      <w:r>
        <w:rPr>
          <w:b w:val="0"/>
          <w:spacing w:val="0"/>
          <w:sz w:val="28"/>
        </w:rPr>
        <w:t xml:space="preserve">рации уполномоченного представителя Ростовского регионального отделения Политической партии </w:t>
      </w:r>
      <w:r>
        <w:rPr>
          <w:spacing w:val="0"/>
          <w:sz w:val="28"/>
        </w:rPr>
        <w:t xml:space="preserve">ЛДПР </w:t>
      </w:r>
      <w:r>
        <w:rPr>
          <w:b w:val="0"/>
          <w:spacing w:val="0"/>
          <w:sz w:val="28"/>
        </w:rPr>
        <w:t>- Либерально демократической партии России на выборах депутатов Городской Думы города Таганрога восьмого созыва, в соответствии со статьей 24 Областного закона</w:t>
      </w:r>
      <w:r>
        <w:rPr>
          <w:b w:val="0"/>
          <w:spacing w:val="0"/>
          <w:sz w:val="28"/>
        </w:rPr>
        <w:t xml:space="preserve"> от 12.05.2016 №  525-ЗС «О выборах и референдумах в Ростовской области» Территориальная избирательная комиссия города Таганрога (восточная) Ростовской области</w:t>
      </w:r>
      <w:proofErr w:type="gramEnd"/>
    </w:p>
    <w:p w:rsidR="00BA6508" w:rsidRDefault="00BA6508">
      <w:pPr>
        <w:pStyle w:val="a8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BA6508" w:rsidRDefault="00462E83">
      <w:pPr>
        <w:pStyle w:val="a8"/>
        <w:spacing w:before="0" w:after="0"/>
        <w:ind w:right="28" w:firstLine="851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BA6508" w:rsidRDefault="00BA6508">
      <w:pPr>
        <w:pStyle w:val="a8"/>
        <w:spacing w:before="0" w:after="0"/>
        <w:ind w:right="28" w:firstLine="851"/>
        <w:rPr>
          <w:spacing w:val="0"/>
          <w:sz w:val="28"/>
        </w:rPr>
      </w:pPr>
    </w:p>
    <w:p w:rsidR="00BA6508" w:rsidRDefault="00462E83">
      <w:pPr>
        <w:pStyle w:val="a8"/>
        <w:numPr>
          <w:ilvl w:val="0"/>
          <w:numId w:val="1"/>
        </w:numPr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Зарегистрировать уполномоченных представителей </w:t>
      </w:r>
      <w:r>
        <w:rPr>
          <w:b w:val="0"/>
          <w:spacing w:val="0"/>
          <w:sz w:val="28"/>
        </w:rPr>
        <w:t xml:space="preserve">Ростовского регионального отделения Политической партии </w:t>
      </w:r>
      <w:r>
        <w:rPr>
          <w:spacing w:val="0"/>
          <w:sz w:val="28"/>
        </w:rPr>
        <w:t xml:space="preserve">ЛДПР </w:t>
      </w:r>
      <w:r>
        <w:rPr>
          <w:b w:val="0"/>
          <w:spacing w:val="0"/>
          <w:sz w:val="28"/>
        </w:rPr>
        <w:t xml:space="preserve">- Либерально демократической партии России на выборах </w:t>
      </w:r>
      <w:proofErr w:type="gramStart"/>
      <w:r>
        <w:rPr>
          <w:b w:val="0"/>
          <w:spacing w:val="0"/>
          <w:sz w:val="28"/>
        </w:rPr>
        <w:t>депутатов Городской Думы города Таганрога восьмого созыва</w:t>
      </w:r>
      <w:proofErr w:type="gramEnd"/>
      <w:r>
        <w:rPr>
          <w:b w:val="0"/>
          <w:spacing w:val="0"/>
          <w:sz w:val="28"/>
        </w:rPr>
        <w:t>:</w:t>
      </w:r>
    </w:p>
    <w:p w:rsidR="00BA6508" w:rsidRDefault="00462E83">
      <w:pPr>
        <w:pStyle w:val="a8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– Плешакова Андрея Геннадьевича;</w:t>
      </w:r>
    </w:p>
    <w:p w:rsidR="00BA6508" w:rsidRDefault="00462E83">
      <w:pPr>
        <w:pStyle w:val="a8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> </w:t>
      </w:r>
      <w:proofErr w:type="spellStart"/>
      <w:r>
        <w:rPr>
          <w:b w:val="0"/>
          <w:spacing w:val="0"/>
          <w:sz w:val="28"/>
        </w:rPr>
        <w:t>Багаджиева</w:t>
      </w:r>
      <w:proofErr w:type="spellEnd"/>
      <w:r>
        <w:rPr>
          <w:b w:val="0"/>
          <w:spacing w:val="0"/>
          <w:sz w:val="28"/>
        </w:rPr>
        <w:t xml:space="preserve"> Антона Владимировича;</w:t>
      </w:r>
    </w:p>
    <w:p w:rsidR="00BA6508" w:rsidRDefault="00462E83">
      <w:pPr>
        <w:pStyle w:val="a8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 xml:space="preserve"> Нечепуренко </w:t>
      </w:r>
      <w:r>
        <w:rPr>
          <w:b w:val="0"/>
          <w:spacing w:val="0"/>
          <w:sz w:val="28"/>
        </w:rPr>
        <w:t>Нелли Николаевну;</w:t>
      </w:r>
    </w:p>
    <w:p w:rsidR="00BA6508" w:rsidRDefault="00462E83">
      <w:pPr>
        <w:pStyle w:val="a8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> </w:t>
      </w:r>
      <w:proofErr w:type="spellStart"/>
      <w:r>
        <w:rPr>
          <w:b w:val="0"/>
          <w:spacing w:val="0"/>
          <w:sz w:val="28"/>
        </w:rPr>
        <w:t>Мехе</w:t>
      </w:r>
      <w:r>
        <w:rPr>
          <w:b w:val="0"/>
          <w:spacing w:val="0"/>
          <w:sz w:val="28"/>
        </w:rPr>
        <w:t>денко</w:t>
      </w:r>
      <w:proofErr w:type="spellEnd"/>
      <w:r>
        <w:rPr>
          <w:b w:val="0"/>
          <w:spacing w:val="0"/>
          <w:sz w:val="28"/>
        </w:rPr>
        <w:t xml:space="preserve"> Олега Васильевича;</w:t>
      </w:r>
    </w:p>
    <w:p w:rsidR="00BA6508" w:rsidRDefault="00462E83">
      <w:pPr>
        <w:pStyle w:val="a8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> </w:t>
      </w:r>
      <w:proofErr w:type="spellStart"/>
      <w:r>
        <w:rPr>
          <w:b w:val="0"/>
          <w:spacing w:val="0"/>
          <w:sz w:val="28"/>
        </w:rPr>
        <w:t>Чувараян</w:t>
      </w:r>
      <w:proofErr w:type="spellEnd"/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Хачехпара</w:t>
      </w:r>
      <w:proofErr w:type="spellEnd"/>
      <w:r>
        <w:rPr>
          <w:b w:val="0"/>
          <w:spacing w:val="0"/>
          <w:sz w:val="28"/>
        </w:rPr>
        <w:t xml:space="preserve"> Григорьевича;</w:t>
      </w:r>
    </w:p>
    <w:p w:rsidR="00BA6508" w:rsidRDefault="00462E83">
      <w:pPr>
        <w:pStyle w:val="a8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-</w:t>
      </w:r>
      <w:r>
        <w:rPr>
          <w:b w:val="0"/>
          <w:spacing w:val="0"/>
          <w:sz w:val="28"/>
        </w:rPr>
        <w:t> </w:t>
      </w:r>
      <w:proofErr w:type="spellStart"/>
      <w:r>
        <w:rPr>
          <w:b w:val="0"/>
          <w:spacing w:val="0"/>
          <w:sz w:val="28"/>
        </w:rPr>
        <w:t>Чувараян</w:t>
      </w:r>
      <w:proofErr w:type="spellEnd"/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Шушаник</w:t>
      </w:r>
      <w:proofErr w:type="spellEnd"/>
      <w:r>
        <w:rPr>
          <w:b w:val="0"/>
          <w:spacing w:val="0"/>
          <w:sz w:val="28"/>
        </w:rPr>
        <w:t xml:space="preserve"> Григорьевну;</w:t>
      </w:r>
    </w:p>
    <w:p w:rsidR="00BA6508" w:rsidRDefault="00462E83">
      <w:pPr>
        <w:pStyle w:val="a8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> </w:t>
      </w:r>
      <w:proofErr w:type="spellStart"/>
      <w:r>
        <w:rPr>
          <w:b w:val="0"/>
          <w:spacing w:val="0"/>
          <w:sz w:val="28"/>
        </w:rPr>
        <w:t>Воловодова</w:t>
      </w:r>
      <w:proofErr w:type="spellEnd"/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Христо</w:t>
      </w:r>
      <w:proofErr w:type="spellEnd"/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Янисовича</w:t>
      </w:r>
      <w:proofErr w:type="spellEnd"/>
      <w:r>
        <w:rPr>
          <w:b w:val="0"/>
          <w:spacing w:val="0"/>
          <w:sz w:val="28"/>
        </w:rPr>
        <w:t>;</w:t>
      </w:r>
    </w:p>
    <w:p w:rsidR="00BA6508" w:rsidRDefault="00462E83">
      <w:pPr>
        <w:pStyle w:val="a8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> Хижняка Евгения Анатольевича.</w:t>
      </w:r>
    </w:p>
    <w:p w:rsidR="00BA6508" w:rsidRDefault="00462E83">
      <w:pPr>
        <w:pStyle w:val="a8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 Плешакову Андрею Геннадьевичу;</w:t>
      </w:r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Багаджиеву</w:t>
      </w:r>
      <w:proofErr w:type="spellEnd"/>
      <w:r>
        <w:rPr>
          <w:b w:val="0"/>
          <w:spacing w:val="0"/>
          <w:sz w:val="28"/>
        </w:rPr>
        <w:t xml:space="preserve"> Антону Владимировичу; Неч</w:t>
      </w:r>
      <w:r>
        <w:rPr>
          <w:b w:val="0"/>
          <w:spacing w:val="0"/>
          <w:sz w:val="28"/>
        </w:rPr>
        <w:t xml:space="preserve">епуренко Нелли Николаевне; </w:t>
      </w:r>
      <w:proofErr w:type="spellStart"/>
      <w:r>
        <w:rPr>
          <w:b w:val="0"/>
          <w:spacing w:val="0"/>
          <w:sz w:val="28"/>
        </w:rPr>
        <w:t>Мехе</w:t>
      </w:r>
      <w:r>
        <w:rPr>
          <w:b w:val="0"/>
          <w:spacing w:val="0"/>
          <w:sz w:val="28"/>
        </w:rPr>
        <w:t>денко</w:t>
      </w:r>
      <w:proofErr w:type="spellEnd"/>
      <w:r>
        <w:rPr>
          <w:b w:val="0"/>
          <w:spacing w:val="0"/>
          <w:sz w:val="28"/>
        </w:rPr>
        <w:t xml:space="preserve"> Олегу Васильевичу;</w:t>
      </w:r>
      <w:r>
        <w:rPr>
          <w:b w:val="0"/>
          <w:spacing w:val="0"/>
          <w:sz w:val="28"/>
        </w:rPr>
        <w:t> </w:t>
      </w:r>
      <w:proofErr w:type="spellStart"/>
      <w:r>
        <w:rPr>
          <w:b w:val="0"/>
          <w:spacing w:val="0"/>
          <w:sz w:val="28"/>
        </w:rPr>
        <w:t>Чувараян</w:t>
      </w:r>
      <w:proofErr w:type="spellEnd"/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Хачехпару</w:t>
      </w:r>
      <w:proofErr w:type="spellEnd"/>
      <w:r>
        <w:rPr>
          <w:b w:val="0"/>
          <w:spacing w:val="0"/>
          <w:sz w:val="28"/>
        </w:rPr>
        <w:t xml:space="preserve"> Григорьевичу; </w:t>
      </w:r>
      <w:proofErr w:type="spellStart"/>
      <w:r>
        <w:rPr>
          <w:b w:val="0"/>
          <w:spacing w:val="0"/>
          <w:sz w:val="28"/>
        </w:rPr>
        <w:t>Чувараян</w:t>
      </w:r>
      <w:proofErr w:type="spellEnd"/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Шушаник</w:t>
      </w:r>
      <w:proofErr w:type="spellEnd"/>
      <w:r>
        <w:rPr>
          <w:b w:val="0"/>
          <w:spacing w:val="0"/>
          <w:sz w:val="28"/>
        </w:rPr>
        <w:t xml:space="preserve"> Григорьевне; </w:t>
      </w:r>
      <w:proofErr w:type="spellStart"/>
      <w:r>
        <w:rPr>
          <w:b w:val="0"/>
          <w:spacing w:val="0"/>
          <w:sz w:val="28"/>
        </w:rPr>
        <w:t>Воловодову</w:t>
      </w:r>
      <w:proofErr w:type="spellEnd"/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Христо</w:t>
      </w:r>
      <w:proofErr w:type="spellEnd"/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Янисовичу</w:t>
      </w:r>
      <w:proofErr w:type="spellEnd"/>
      <w:r>
        <w:rPr>
          <w:b w:val="0"/>
          <w:spacing w:val="0"/>
          <w:sz w:val="28"/>
        </w:rPr>
        <w:t>;</w:t>
      </w:r>
      <w:r>
        <w:rPr>
          <w:b w:val="0"/>
          <w:spacing w:val="0"/>
          <w:sz w:val="28"/>
        </w:rPr>
        <w:t> Хижняку Евгению Анатольевичу</w:t>
      </w:r>
      <w:r>
        <w:rPr>
          <w:b w:val="0"/>
          <w:spacing w:val="0"/>
          <w:sz w:val="28"/>
        </w:rPr>
        <w:t xml:space="preserve"> 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BA6508" w:rsidRDefault="00462E83">
      <w:pPr>
        <w:spacing w:line="360" w:lineRule="auto"/>
        <w:ind w:firstLine="850"/>
        <w:jc w:val="both"/>
      </w:pPr>
      <w:r>
        <w:t>3. Направить настоящее постановление</w:t>
      </w:r>
      <w:r>
        <w:t xml:space="preserve"> в Территориальную избирательную комиссию города Таганрога (</w:t>
      </w:r>
      <w:proofErr w:type="gramStart"/>
      <w:r>
        <w:t>западная</w:t>
      </w:r>
      <w:proofErr w:type="gramEnd"/>
      <w:r>
        <w:t>) Ростовской области.</w:t>
      </w:r>
    </w:p>
    <w:p w:rsidR="00BA6508" w:rsidRDefault="00462E83">
      <w:pPr>
        <w:pStyle w:val="a8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b w:val="0"/>
          <w:spacing w:val="0"/>
          <w:sz w:val="28"/>
        </w:rPr>
        <w:t>восточная</w:t>
      </w:r>
      <w:proofErr w:type="gramEnd"/>
      <w:r>
        <w:rPr>
          <w:b w:val="0"/>
          <w:spacing w:val="0"/>
          <w:sz w:val="28"/>
        </w:rPr>
        <w:t>) Ростовской области</w:t>
      </w:r>
      <w:r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BA6508" w:rsidRDefault="00462E83">
      <w:pPr>
        <w:pStyle w:val="a8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Территориальной избирательной комиссии города Таганрога (восточная) Ростовской области Ю.В. Романенко.</w:t>
      </w:r>
    </w:p>
    <w:p w:rsidR="00BA6508" w:rsidRDefault="00BA6508">
      <w:pPr>
        <w:spacing w:after="60" w:line="360" w:lineRule="auto"/>
      </w:pPr>
    </w:p>
    <w:p w:rsidR="00BA6508" w:rsidRDefault="00462E83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BA6508" w:rsidRDefault="00BA6508">
      <w:pPr>
        <w:jc w:val="center"/>
      </w:pPr>
    </w:p>
    <w:p w:rsidR="00BA6508" w:rsidRDefault="00462E83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BA6508" w:rsidRDefault="00BA6508"/>
    <w:p w:rsidR="00BA6508" w:rsidRDefault="00BA6508"/>
    <w:sectPr w:rsidR="00BA650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2322A"/>
    <w:multiLevelType w:val="multilevel"/>
    <w:tmpl w:val="54A84B42"/>
    <w:lvl w:ilvl="0">
      <w:start w:val="1"/>
      <w:numFmt w:val="decimal"/>
      <w:lvlText w:val="%1."/>
      <w:lvlJc w:val="left"/>
      <w:pPr>
        <w:ind w:left="2699" w:hanging="1140"/>
      </w:pPr>
    </w:lvl>
    <w:lvl w:ilvl="1">
      <w:start w:val="1"/>
      <w:numFmt w:val="lowerLetter"/>
      <w:lvlText w:val="%2."/>
      <w:lvlJc w:val="left"/>
      <w:pPr>
        <w:ind w:left="2639" w:hanging="360"/>
      </w:pPr>
    </w:lvl>
    <w:lvl w:ilvl="2">
      <w:start w:val="1"/>
      <w:numFmt w:val="lowerRoman"/>
      <w:lvlText w:val="%3."/>
      <w:lvlJc w:val="right"/>
      <w:pPr>
        <w:ind w:left="3359" w:hanging="180"/>
      </w:pPr>
    </w:lvl>
    <w:lvl w:ilvl="3">
      <w:start w:val="1"/>
      <w:numFmt w:val="decimal"/>
      <w:lvlText w:val="%4."/>
      <w:lvlJc w:val="left"/>
      <w:pPr>
        <w:ind w:left="4079" w:hanging="360"/>
      </w:pPr>
    </w:lvl>
    <w:lvl w:ilvl="4">
      <w:start w:val="1"/>
      <w:numFmt w:val="lowerLetter"/>
      <w:lvlText w:val="%5."/>
      <w:lvlJc w:val="left"/>
      <w:pPr>
        <w:ind w:left="4799" w:hanging="360"/>
      </w:pPr>
    </w:lvl>
    <w:lvl w:ilvl="5">
      <w:start w:val="1"/>
      <w:numFmt w:val="lowerRoman"/>
      <w:lvlText w:val="%6."/>
      <w:lvlJc w:val="right"/>
      <w:pPr>
        <w:ind w:left="5519" w:hanging="180"/>
      </w:pPr>
    </w:lvl>
    <w:lvl w:ilvl="6">
      <w:start w:val="1"/>
      <w:numFmt w:val="decimal"/>
      <w:lvlText w:val="%7."/>
      <w:lvlJc w:val="left"/>
      <w:pPr>
        <w:ind w:left="6239" w:hanging="360"/>
      </w:pPr>
    </w:lvl>
    <w:lvl w:ilvl="7">
      <w:start w:val="1"/>
      <w:numFmt w:val="lowerLetter"/>
      <w:lvlText w:val="%8."/>
      <w:lvlJc w:val="left"/>
      <w:pPr>
        <w:ind w:left="6959" w:hanging="360"/>
      </w:pPr>
    </w:lvl>
    <w:lvl w:ilvl="8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A6508"/>
    <w:rsid w:val="00462E83"/>
    <w:rsid w:val="00BA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2024-07-22T06:07:00Z</dcterms:created>
  <dcterms:modified xsi:type="dcterms:W3CDTF">2024-07-22T06:07:00Z</dcterms:modified>
</cp:coreProperties>
</file>