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D15" w:rsidRDefault="00F13D15" w:rsidP="00F13D1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BFBCB5" wp14:editId="03B721B5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D15" w:rsidRDefault="00F13D15" w:rsidP="00F13D1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13D15" w:rsidRDefault="00F13D15" w:rsidP="00F13D1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13D15" w:rsidRDefault="00F13D15" w:rsidP="00F13D1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3D15" w:rsidRDefault="00F13D15" w:rsidP="00F13D1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13D15" w:rsidRDefault="00F13D15" w:rsidP="00F13D1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3D15" w:rsidRDefault="002344EC" w:rsidP="00F13D1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bookmarkStart w:id="0" w:name="_GoBack"/>
      <w:bookmarkEnd w:id="0"/>
      <w:r w:rsidR="00C06FE3">
        <w:rPr>
          <w:rFonts w:ascii="Times New Roman" w:hAnsi="Times New Roman"/>
          <w:sz w:val="28"/>
          <w:szCs w:val="28"/>
        </w:rPr>
        <w:t xml:space="preserve"> июля 2019 г.</w:t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</w:r>
      <w:r w:rsidR="00C06FE3">
        <w:rPr>
          <w:rFonts w:ascii="Times New Roman" w:hAnsi="Times New Roman"/>
          <w:sz w:val="28"/>
          <w:szCs w:val="28"/>
        </w:rPr>
        <w:tab/>
        <w:t>№ 135-</w:t>
      </w:r>
      <w:r>
        <w:rPr>
          <w:rFonts w:ascii="Times New Roman" w:hAnsi="Times New Roman"/>
          <w:sz w:val="28"/>
          <w:szCs w:val="28"/>
        </w:rPr>
        <w:t>26</w:t>
      </w:r>
    </w:p>
    <w:p w:rsidR="00F13D15" w:rsidRDefault="00F13D15" w:rsidP="00F13D1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13D15" w:rsidRDefault="00F13D15" w:rsidP="00F13D1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13D15" w:rsidRDefault="00F13D15" w:rsidP="00F13D1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13D15" w:rsidRDefault="00F13D15" w:rsidP="00F13D1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2154</w:t>
      </w:r>
    </w:p>
    <w:p w:rsidR="00F13D15" w:rsidRDefault="00F13D15" w:rsidP="00F13D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3D15" w:rsidRDefault="00F13D15" w:rsidP="00F13D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2154 с правом решающего голоса </w:t>
      </w:r>
      <w:r w:rsidR="00CD10A5">
        <w:rPr>
          <w:rFonts w:ascii="Times New Roman" w:hAnsi="Times New Roman" w:cs="Times New Roman"/>
          <w:sz w:val="28"/>
          <w:szCs w:val="28"/>
        </w:rPr>
        <w:t>Лещенко Т.И.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</w:t>
      </w:r>
      <w:r w:rsidR="00C5476A">
        <w:rPr>
          <w:rFonts w:ascii="Times New Roman" w:hAnsi="Times New Roman" w:cs="Times New Roman"/>
          <w:sz w:val="28"/>
          <w:szCs w:val="28"/>
        </w:rPr>
        <w:t>их полномочий (вх. № 01-13/1-374</w:t>
      </w:r>
      <w:r>
        <w:rPr>
          <w:rFonts w:ascii="Times New Roman" w:hAnsi="Times New Roman" w:cs="Times New Roman"/>
          <w:sz w:val="28"/>
          <w:szCs w:val="28"/>
        </w:rPr>
        <w:t xml:space="preserve"> от 18.07.2019), предложенной в состав участковой избирательной комиссии </w:t>
      </w:r>
      <w:r w:rsidR="00CD10A5">
        <w:rPr>
          <w:rFonts w:ascii="Times New Roman" w:hAnsi="Times New Roman" w:cs="Times New Roman"/>
          <w:sz w:val="28"/>
          <w:szCs w:val="28"/>
        </w:rPr>
        <w:t>Ростовским региональным отделением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F13D15" w:rsidRDefault="00F13D15" w:rsidP="00F13D1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13D15" w:rsidRDefault="00F13D15" w:rsidP="00F13D1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13D15" w:rsidRDefault="00F13D15" w:rsidP="00F13D1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13D15" w:rsidRDefault="00F13D15" w:rsidP="00F13D1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904E24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2154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E24">
        <w:rPr>
          <w:rFonts w:ascii="Times New Roman" w:hAnsi="Times New Roman" w:cs="Times New Roman"/>
          <w:sz w:val="28"/>
          <w:szCs w:val="28"/>
        </w:rPr>
        <w:t>Лещенко Татьяну Ивановну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3D15" w:rsidRDefault="00F13D15" w:rsidP="00F13D1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904E24">
        <w:rPr>
          <w:rFonts w:ascii="Times New Roman" w:hAnsi="Times New Roman" w:cs="Times New Roman"/>
          <w:sz w:val="28"/>
          <w:szCs w:val="28"/>
        </w:rPr>
        <w:t>стка, участка референдума № 2154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3D15" w:rsidRDefault="00F13D15" w:rsidP="00F13D1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13D15" w:rsidRDefault="00F13D15" w:rsidP="00F13D1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F13D15" w:rsidRDefault="00F13D15" w:rsidP="00F13D15">
      <w:pPr>
        <w:jc w:val="both"/>
        <w:rPr>
          <w:rFonts w:ascii="Times New Roman" w:hAnsi="Times New Roman"/>
          <w:sz w:val="28"/>
          <w:szCs w:val="28"/>
        </w:rPr>
      </w:pPr>
    </w:p>
    <w:p w:rsidR="00F13D15" w:rsidRDefault="000C43FD" w:rsidP="00F13D1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13D15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="00F13D15">
        <w:rPr>
          <w:rFonts w:ascii="Times New Roman" w:hAnsi="Times New Roman"/>
          <w:sz w:val="28"/>
          <w:szCs w:val="28"/>
        </w:rPr>
        <w:tab/>
      </w:r>
      <w:r w:rsidR="00F13D15">
        <w:rPr>
          <w:rFonts w:ascii="Times New Roman" w:hAnsi="Times New Roman"/>
          <w:sz w:val="28"/>
          <w:szCs w:val="28"/>
        </w:rPr>
        <w:tab/>
      </w:r>
      <w:r w:rsidR="00F13D15">
        <w:rPr>
          <w:rFonts w:ascii="Times New Roman" w:hAnsi="Times New Roman"/>
          <w:sz w:val="28"/>
          <w:szCs w:val="28"/>
        </w:rPr>
        <w:tab/>
      </w:r>
      <w:r w:rsidR="00F13D15">
        <w:rPr>
          <w:rFonts w:ascii="Times New Roman" w:hAnsi="Times New Roman"/>
          <w:sz w:val="28"/>
          <w:szCs w:val="28"/>
        </w:rPr>
        <w:tab/>
      </w:r>
      <w:r w:rsidR="00F13D15">
        <w:rPr>
          <w:rFonts w:ascii="Times New Roman" w:hAnsi="Times New Roman"/>
          <w:sz w:val="28"/>
          <w:szCs w:val="28"/>
        </w:rPr>
        <w:tab/>
      </w:r>
      <w:r w:rsidR="00F13D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М.А. Дмитриев</w:t>
      </w:r>
    </w:p>
    <w:p w:rsidR="00F13D15" w:rsidRDefault="00F13D15" w:rsidP="00F13D15">
      <w:pPr>
        <w:pStyle w:val="a4"/>
        <w:rPr>
          <w:rFonts w:ascii="Times New Roman" w:hAnsi="Times New Roman"/>
          <w:sz w:val="28"/>
          <w:szCs w:val="28"/>
        </w:rPr>
      </w:pPr>
    </w:p>
    <w:p w:rsidR="00F13D15" w:rsidRDefault="00F13D15" w:rsidP="00F13D1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13D15" w:rsidRDefault="00F13D15" w:rsidP="00F13D15"/>
    <w:p w:rsidR="00BE35EA" w:rsidRDefault="00BE35EA"/>
    <w:sectPr w:rsidR="00BE3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D15"/>
    <w:rsid w:val="000C43FD"/>
    <w:rsid w:val="002344EC"/>
    <w:rsid w:val="00904E24"/>
    <w:rsid w:val="00BE35EA"/>
    <w:rsid w:val="00C06FE3"/>
    <w:rsid w:val="00C5476A"/>
    <w:rsid w:val="00CD10A5"/>
    <w:rsid w:val="00F1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13D1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13D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13D1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3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3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13D1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13D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13D1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3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3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2019-07-19T08:40:00Z</dcterms:created>
  <dcterms:modified xsi:type="dcterms:W3CDTF">2019-07-20T06:55:00Z</dcterms:modified>
</cp:coreProperties>
</file>