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FFB" w:rsidRDefault="00BA787D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FFB" w:rsidRDefault="00BA787D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082FFB" w:rsidRDefault="00BA787D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082FFB" w:rsidRDefault="00082FFB">
      <w:pPr>
        <w:jc w:val="center"/>
        <w:rPr>
          <w:b/>
          <w:sz w:val="26"/>
        </w:rPr>
      </w:pPr>
    </w:p>
    <w:p w:rsidR="00082FFB" w:rsidRDefault="00BA787D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082FFB" w:rsidRDefault="00082FFB">
      <w:pPr>
        <w:jc w:val="center"/>
        <w:rPr>
          <w:b/>
        </w:rPr>
      </w:pPr>
    </w:p>
    <w:p w:rsidR="00082FFB" w:rsidRDefault="00BA787D">
      <w:pPr>
        <w:rPr>
          <w:sz w:val="28"/>
        </w:rPr>
      </w:pPr>
      <w:r>
        <w:rPr>
          <w:sz w:val="28"/>
        </w:rPr>
        <w:t xml:space="preserve">   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129-19</w:t>
      </w:r>
    </w:p>
    <w:p w:rsidR="00082FFB" w:rsidRDefault="00BA787D">
      <w:pPr>
        <w:jc w:val="center"/>
      </w:pPr>
      <w:r>
        <w:t>г. Таганрог</w:t>
      </w:r>
    </w:p>
    <w:p w:rsidR="00082FFB" w:rsidRDefault="00082FFB">
      <w:pPr>
        <w:jc w:val="center"/>
        <w:rPr>
          <w:sz w:val="16"/>
        </w:rPr>
      </w:pPr>
    </w:p>
    <w:p w:rsidR="00082FFB" w:rsidRDefault="00BA787D">
      <w:pPr>
        <w:tabs>
          <w:tab w:val="left" w:pos="7938"/>
        </w:tabs>
        <w:ind w:left="1985" w:right="1417"/>
        <w:jc w:val="both"/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Ракова</w:t>
      </w:r>
      <w:proofErr w:type="spellEnd"/>
      <w:r>
        <w:rPr>
          <w:b/>
          <w:sz w:val="28"/>
        </w:rPr>
        <w:t xml:space="preserve"> Александра Юрьевича по одномандатному избирательному округу № 21</w:t>
      </w:r>
    </w:p>
    <w:p w:rsidR="00082FFB" w:rsidRDefault="00082FFB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082FFB" w:rsidRDefault="00BA787D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Ракова</w:t>
      </w:r>
      <w:proofErr w:type="spellEnd"/>
      <w:r>
        <w:rPr>
          <w:sz w:val="28"/>
        </w:rPr>
        <w:t xml:space="preserve"> Александра Юрьевича, выдвинутого </w:t>
      </w:r>
      <w:r>
        <w:rPr>
          <w:b/>
          <w:sz w:val="28"/>
        </w:rPr>
        <w:t>Таганрогским местным отделением п</w:t>
      </w:r>
      <w:r>
        <w:rPr>
          <w:b/>
          <w:sz w:val="28"/>
        </w:rPr>
        <w:t xml:space="preserve">олитической партии «КОММУНИСТИЧЕСКАЯ ПАРТИЯ </w:t>
      </w:r>
      <w:proofErr w:type="gramStart"/>
      <w:r>
        <w:rPr>
          <w:b/>
          <w:sz w:val="28"/>
        </w:rPr>
        <w:t xml:space="preserve">РОССИЙСКОЙ ФЕДЕРАЦИИ» </w:t>
      </w:r>
      <w:r>
        <w:rPr>
          <w:sz w:val="28"/>
        </w:rPr>
        <w:t>по одномандатному избирательному округу № 21, а также документов, представленных в Территориальную избирательную комиссию города Таганрога (восточная) Ростовской области для уведомления о вы</w:t>
      </w:r>
      <w:r>
        <w:rPr>
          <w:sz w:val="28"/>
        </w:rPr>
        <w:t>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</w:t>
      </w:r>
      <w:r>
        <w:rPr>
          <w:sz w:val="28"/>
        </w:rPr>
        <w:t>умах в Ростовской области», Территориальная</w:t>
      </w:r>
      <w:proofErr w:type="gramEnd"/>
      <w:r>
        <w:rPr>
          <w:sz w:val="28"/>
        </w:rPr>
        <w:t xml:space="preserve"> избирательная комиссия города Таганрога (восточная) Ростовской области </w:t>
      </w:r>
    </w:p>
    <w:p w:rsidR="00082FFB" w:rsidRDefault="00082FFB">
      <w:pPr>
        <w:tabs>
          <w:tab w:val="left" w:pos="9355"/>
        </w:tabs>
        <w:ind w:right="-1" w:firstLine="720"/>
        <w:jc w:val="both"/>
      </w:pPr>
    </w:p>
    <w:p w:rsidR="00082FFB" w:rsidRDefault="00BA787D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082FFB" w:rsidRDefault="00082FFB">
      <w:pPr>
        <w:spacing w:line="276" w:lineRule="auto"/>
        <w:jc w:val="center"/>
        <w:rPr>
          <w:sz w:val="28"/>
        </w:rPr>
      </w:pPr>
    </w:p>
    <w:p w:rsidR="00082FFB" w:rsidRDefault="00BA787D">
      <w:pPr>
        <w:pStyle w:val="a5"/>
        <w:spacing w:line="276" w:lineRule="auto"/>
        <w:ind w:left="0" w:firstLine="708"/>
        <w:jc w:val="both"/>
      </w:pPr>
      <w:r>
        <w:t>1. Зарегистрировать</w:t>
      </w:r>
      <w:r>
        <w:t xml:space="preserve"> </w:t>
      </w:r>
      <w:proofErr w:type="spellStart"/>
      <w:r>
        <w:t>Ракова</w:t>
      </w:r>
      <w:proofErr w:type="spellEnd"/>
      <w:r>
        <w:t xml:space="preserve"> Александра Юрьевича, 1986 года рождения, проживающего:</w:t>
      </w:r>
      <w:r>
        <w:t xml:space="preserve"> Ростовская область, </w:t>
      </w:r>
      <w:proofErr w:type="gramStart"/>
      <w:r>
        <w:t>Матвеево-Курганский</w:t>
      </w:r>
      <w:proofErr w:type="gramEnd"/>
      <w:r>
        <w:t xml:space="preserve"> ра</w:t>
      </w:r>
      <w:r>
        <w:t>йон, поселок Матвеев-Курган,</w:t>
      </w:r>
      <w:r>
        <w:rPr>
          <w:sz w:val="24"/>
        </w:rPr>
        <w:t xml:space="preserve"> </w:t>
      </w:r>
      <w:r>
        <w:t>выдвинутого</w:t>
      </w:r>
      <w:r>
        <w:t xml:space="preserve"> </w:t>
      </w:r>
      <w:r>
        <w:rPr>
          <w:b/>
        </w:rPr>
        <w:t>Таганрогским местным отделением политической партии «КОММУНИСТИЧЕСКАЯ ПАРТИЯ РОССИЙСКОЙ ФЕДЕРАЦИИ»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21.</w:t>
      </w:r>
    </w:p>
    <w:p w:rsidR="00082FFB" w:rsidRDefault="00BA787D">
      <w:pPr>
        <w:pStyle w:val="a5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часов 19 минут.</w:t>
      </w:r>
    </w:p>
    <w:p w:rsidR="00082FFB" w:rsidRDefault="00BA787D">
      <w:pPr>
        <w:pStyle w:val="a5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82FFB" w:rsidRDefault="00BA787D">
      <w:pPr>
        <w:pStyle w:val="a5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82FFB" w:rsidRDefault="00BA787D">
      <w:pPr>
        <w:pStyle w:val="a5"/>
        <w:spacing w:line="360" w:lineRule="auto"/>
        <w:ind w:left="0" w:firstLine="708"/>
        <w:jc w:val="both"/>
      </w:pPr>
      <w:r>
        <w:t>4. Разместить на</w:t>
      </w:r>
      <w:r>
        <w:t>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082FFB" w:rsidRDefault="00BA787D">
      <w:pPr>
        <w:pStyle w:val="a5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</w:t>
      </w:r>
      <w:r>
        <w:t>альной избирательной комиссии города Таганрога (восточная) Ростовской области В.Г. Ерасова.</w:t>
      </w:r>
    </w:p>
    <w:p w:rsidR="00082FFB" w:rsidRDefault="00082FFB">
      <w:pPr>
        <w:pStyle w:val="a3"/>
        <w:ind w:firstLine="708"/>
      </w:pPr>
    </w:p>
    <w:p w:rsidR="00082FFB" w:rsidRDefault="00082FFB">
      <w:pPr>
        <w:pStyle w:val="a3"/>
        <w:spacing w:line="240" w:lineRule="auto"/>
        <w:ind w:firstLine="708"/>
      </w:pPr>
    </w:p>
    <w:p w:rsidR="00082FFB" w:rsidRDefault="00BA787D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082FFB" w:rsidRDefault="00082FFB">
      <w:pPr>
        <w:jc w:val="both"/>
        <w:rPr>
          <w:sz w:val="28"/>
        </w:rPr>
      </w:pPr>
    </w:p>
    <w:p w:rsidR="00082FFB" w:rsidRDefault="00BA787D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082FF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82FFB"/>
    <w:rsid w:val="00082FFB"/>
    <w:rsid w:val="00BA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a5">
    <w:name w:val="Body Text Indent"/>
    <w:basedOn w:val="a"/>
    <w:link w:val="a6"/>
    <w:pPr>
      <w:spacing w:after="120"/>
      <w:ind w:left="283"/>
    </w:pPr>
    <w:rPr>
      <w:sz w:val="28"/>
    </w:r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2024-08-02T14:31:00Z</dcterms:created>
  <dcterms:modified xsi:type="dcterms:W3CDTF">2024-08-02T14:31:00Z</dcterms:modified>
</cp:coreProperties>
</file>