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6C8" w:rsidRPr="00045811" w:rsidRDefault="004136C8" w:rsidP="00F50FCD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83B3786" wp14:editId="52CDE911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6C8" w:rsidRPr="00045811" w:rsidRDefault="004136C8" w:rsidP="00F50F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36C8" w:rsidRPr="00045811" w:rsidRDefault="004136C8" w:rsidP="00F50F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36C8" w:rsidRPr="00045811" w:rsidRDefault="004136C8" w:rsidP="004136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36C8" w:rsidRDefault="004136C8" w:rsidP="00F50FC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36C8" w:rsidRPr="00045811" w:rsidRDefault="004136C8" w:rsidP="004136C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36C8" w:rsidRPr="00045811" w:rsidRDefault="002D54FC" w:rsidP="00F50FC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96541D">
        <w:rPr>
          <w:rFonts w:ascii="Times New Roman" w:hAnsi="Times New Roman"/>
          <w:sz w:val="28"/>
          <w:szCs w:val="28"/>
        </w:rPr>
        <w:t>декабря</w:t>
      </w:r>
      <w:r w:rsidR="00A829E6">
        <w:rPr>
          <w:rFonts w:ascii="Times New Roman" w:hAnsi="Times New Roman"/>
          <w:sz w:val="28"/>
          <w:szCs w:val="28"/>
        </w:rPr>
        <w:t xml:space="preserve"> 2016</w:t>
      </w:r>
      <w:r w:rsidR="004136C8">
        <w:rPr>
          <w:rFonts w:ascii="Times New Roman" w:hAnsi="Times New Roman"/>
          <w:sz w:val="28"/>
          <w:szCs w:val="28"/>
        </w:rPr>
        <w:t>г.</w:t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4136C8">
        <w:rPr>
          <w:rFonts w:ascii="Times New Roman" w:hAnsi="Times New Roman"/>
          <w:sz w:val="28"/>
          <w:szCs w:val="28"/>
        </w:rPr>
        <w:tab/>
      </w:r>
      <w:r w:rsidR="00A829E6">
        <w:rPr>
          <w:rFonts w:ascii="Times New Roman" w:hAnsi="Times New Roman"/>
          <w:sz w:val="28"/>
          <w:szCs w:val="28"/>
        </w:rPr>
        <w:tab/>
      </w:r>
      <w:r w:rsidR="00F50FCD">
        <w:rPr>
          <w:rFonts w:ascii="Times New Roman" w:hAnsi="Times New Roman"/>
          <w:sz w:val="28"/>
          <w:szCs w:val="28"/>
        </w:rPr>
        <w:t xml:space="preserve">                   </w:t>
      </w:r>
      <w:r w:rsidR="00A829E6">
        <w:rPr>
          <w:rFonts w:ascii="Times New Roman" w:hAnsi="Times New Roman"/>
          <w:sz w:val="28"/>
          <w:szCs w:val="28"/>
        </w:rPr>
        <w:t xml:space="preserve">№ </w:t>
      </w:r>
      <w:r w:rsidR="0096541D">
        <w:rPr>
          <w:rFonts w:ascii="Times New Roman" w:hAnsi="Times New Roman"/>
          <w:sz w:val="28"/>
          <w:szCs w:val="28"/>
        </w:rPr>
        <w:t>73</w:t>
      </w:r>
      <w:r w:rsidR="00A829E6">
        <w:rPr>
          <w:rFonts w:ascii="Times New Roman" w:hAnsi="Times New Roman"/>
          <w:sz w:val="28"/>
          <w:szCs w:val="28"/>
        </w:rPr>
        <w:t>-</w:t>
      </w:r>
      <w:r w:rsidR="0096541D">
        <w:rPr>
          <w:rFonts w:ascii="Times New Roman" w:hAnsi="Times New Roman"/>
          <w:sz w:val="28"/>
          <w:szCs w:val="28"/>
        </w:rPr>
        <w:t>6</w:t>
      </w:r>
    </w:p>
    <w:p w:rsidR="004136C8" w:rsidRDefault="004136C8" w:rsidP="00F50FCD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4136C8" w:rsidRDefault="004136C8" w:rsidP="004136C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136C8" w:rsidRPr="006278E6" w:rsidRDefault="004136C8" w:rsidP="004136C8">
      <w:pPr>
        <w:pStyle w:val="1"/>
        <w:spacing w:line="240" w:lineRule="auto"/>
        <w:ind w:left="1701" w:right="1417"/>
        <w:jc w:val="both"/>
        <w:rPr>
          <w:b w:val="0"/>
          <w:bCs/>
        </w:rPr>
      </w:pPr>
      <w:r w:rsidRPr="00A62DCD">
        <w:rPr>
          <w:bCs/>
          <w:szCs w:val="28"/>
        </w:rPr>
        <w:t xml:space="preserve">О </w:t>
      </w:r>
      <w:r>
        <w:rPr>
          <w:bCs/>
          <w:smallCaps w:val="0"/>
          <w:spacing w:val="0"/>
          <w:szCs w:val="24"/>
        </w:rPr>
        <w:t xml:space="preserve">Календарном плане </w:t>
      </w:r>
      <w:r>
        <w:rPr>
          <w:bCs/>
          <w:smallCaps w:val="0"/>
          <w:spacing w:val="0"/>
        </w:rPr>
        <w:t xml:space="preserve">основных мероприятий </w:t>
      </w:r>
      <w:r w:rsidR="0096541D">
        <w:rPr>
          <w:bCs/>
          <w:smallCaps w:val="0"/>
          <w:spacing w:val="0"/>
        </w:rPr>
        <w:t>Т</w:t>
      </w:r>
      <w:r>
        <w:rPr>
          <w:bCs/>
          <w:smallCaps w:val="0"/>
          <w:spacing w:val="0"/>
        </w:rPr>
        <w:t>ерриториальной избирательной комиссии г</w:t>
      </w:r>
      <w:r w:rsidR="0096541D">
        <w:rPr>
          <w:bCs/>
          <w:smallCaps w:val="0"/>
          <w:spacing w:val="0"/>
        </w:rPr>
        <w:t xml:space="preserve">орода </w:t>
      </w:r>
      <w:r>
        <w:rPr>
          <w:bCs/>
          <w:smallCaps w:val="0"/>
          <w:spacing w:val="0"/>
        </w:rPr>
        <w:t xml:space="preserve">Таганрога по подготовке и проведению выборов </w:t>
      </w:r>
      <w:r w:rsidR="0096541D">
        <w:rPr>
          <w:bCs/>
          <w:smallCaps w:val="0"/>
          <w:spacing w:val="0"/>
        </w:rPr>
        <w:t>Президента Российской Федерации</w:t>
      </w:r>
      <w:r w:rsidR="00F50FCD">
        <w:rPr>
          <w:bCs/>
          <w:smallCaps w:val="0"/>
          <w:spacing w:val="0"/>
        </w:rPr>
        <w:t>.</w:t>
      </w:r>
    </w:p>
    <w:p w:rsidR="004136C8" w:rsidRPr="00D97BB5" w:rsidRDefault="004136C8" w:rsidP="004136C8">
      <w:pPr>
        <w:jc w:val="center"/>
        <w:rPr>
          <w:b/>
          <w:bCs/>
          <w:sz w:val="28"/>
          <w:szCs w:val="28"/>
        </w:rPr>
      </w:pPr>
    </w:p>
    <w:p w:rsidR="004136C8" w:rsidRPr="0096541D" w:rsidRDefault="004136C8" w:rsidP="004F38FE">
      <w:pPr>
        <w:spacing w:line="276" w:lineRule="auto"/>
        <w:ind w:right="-1" w:firstLine="709"/>
        <w:jc w:val="both"/>
        <w:rPr>
          <w:sz w:val="28"/>
          <w:szCs w:val="28"/>
        </w:rPr>
      </w:pPr>
      <w:proofErr w:type="gramStart"/>
      <w:r w:rsidRPr="0096541D">
        <w:rPr>
          <w:sz w:val="28"/>
          <w:szCs w:val="28"/>
        </w:rPr>
        <w:t>В</w:t>
      </w:r>
      <w:r w:rsidR="00A829E6">
        <w:rPr>
          <w:sz w:val="28"/>
          <w:szCs w:val="28"/>
        </w:rPr>
        <w:t xml:space="preserve"> соответствии </w:t>
      </w:r>
      <w:r w:rsidR="0096541D">
        <w:rPr>
          <w:sz w:val="28"/>
          <w:szCs w:val="28"/>
        </w:rPr>
        <w:t xml:space="preserve">со ст. 26 </w:t>
      </w:r>
      <w:r w:rsidR="0096541D" w:rsidRPr="00FD362D">
        <w:rPr>
          <w:sz w:val="28"/>
          <w:szCs w:val="28"/>
        </w:rPr>
        <w:t>Федерального закона от 12.06.2002 № 67-ФЗ  «Об основных гарантиях  избирательных прав и права на участие в референдуме граждан Российской Федерации»</w:t>
      </w:r>
      <w:r w:rsidR="0096541D">
        <w:rPr>
          <w:sz w:val="28"/>
          <w:szCs w:val="28"/>
        </w:rPr>
        <w:t>, ст. 21 Федерального</w:t>
      </w:r>
      <w:r w:rsidR="0096541D" w:rsidRPr="00FD362D">
        <w:rPr>
          <w:sz w:val="28"/>
          <w:szCs w:val="28"/>
        </w:rPr>
        <w:t xml:space="preserve"> закон</w:t>
      </w:r>
      <w:r w:rsidR="0096541D">
        <w:rPr>
          <w:sz w:val="28"/>
          <w:szCs w:val="28"/>
        </w:rPr>
        <w:t>а</w:t>
      </w:r>
      <w:r w:rsidR="0096541D" w:rsidRPr="00FD362D">
        <w:rPr>
          <w:sz w:val="28"/>
          <w:szCs w:val="28"/>
        </w:rPr>
        <w:t xml:space="preserve"> от 10.01.2003 № 19-ФЗ «О выборах Президента Российской Федерации»</w:t>
      </w:r>
      <w:r w:rsidR="00A829E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829E6">
        <w:rPr>
          <w:sz w:val="28"/>
          <w:szCs w:val="28"/>
        </w:rPr>
        <w:t xml:space="preserve">постановлением Центральной избирательной комиссии Российской Федерации от </w:t>
      </w:r>
      <w:r w:rsidR="0096541D">
        <w:rPr>
          <w:sz w:val="28"/>
          <w:szCs w:val="28"/>
        </w:rPr>
        <w:t>18</w:t>
      </w:r>
      <w:r w:rsidR="00A829E6">
        <w:rPr>
          <w:sz w:val="28"/>
          <w:szCs w:val="28"/>
        </w:rPr>
        <w:t>.</w:t>
      </w:r>
      <w:r w:rsidR="0096541D">
        <w:rPr>
          <w:sz w:val="28"/>
          <w:szCs w:val="28"/>
        </w:rPr>
        <w:t>12</w:t>
      </w:r>
      <w:r w:rsidR="00A829E6">
        <w:rPr>
          <w:sz w:val="28"/>
          <w:szCs w:val="28"/>
        </w:rPr>
        <w:t>.201</w:t>
      </w:r>
      <w:r w:rsidR="0096541D">
        <w:rPr>
          <w:sz w:val="28"/>
          <w:szCs w:val="28"/>
        </w:rPr>
        <w:t xml:space="preserve">7 </w:t>
      </w:r>
      <w:r w:rsidR="00A829E6">
        <w:rPr>
          <w:sz w:val="28"/>
          <w:szCs w:val="28"/>
        </w:rPr>
        <w:t xml:space="preserve">г № </w:t>
      </w:r>
      <w:r w:rsidR="0096541D">
        <w:rPr>
          <w:sz w:val="28"/>
          <w:szCs w:val="28"/>
        </w:rPr>
        <w:t>115</w:t>
      </w:r>
      <w:r w:rsidR="00A829E6">
        <w:rPr>
          <w:sz w:val="28"/>
          <w:szCs w:val="28"/>
        </w:rPr>
        <w:t>/9</w:t>
      </w:r>
      <w:r w:rsidR="0096541D">
        <w:rPr>
          <w:sz w:val="28"/>
          <w:szCs w:val="28"/>
        </w:rPr>
        <w:t>40</w:t>
      </w:r>
      <w:r w:rsidR="00A829E6">
        <w:rPr>
          <w:sz w:val="28"/>
          <w:szCs w:val="28"/>
        </w:rPr>
        <w:t xml:space="preserve">-7 </w:t>
      </w:r>
      <w:r w:rsidR="0096541D">
        <w:rPr>
          <w:sz w:val="28"/>
          <w:szCs w:val="28"/>
        </w:rPr>
        <w:t>«</w:t>
      </w:r>
      <w:r w:rsidR="0096541D" w:rsidRPr="0096541D">
        <w:rPr>
          <w:sz w:val="28"/>
          <w:szCs w:val="28"/>
        </w:rPr>
        <w:t>О Календарном плане мероприятий</w:t>
      </w:r>
      <w:proofErr w:type="gramEnd"/>
      <w:r w:rsidR="0096541D" w:rsidRPr="0096541D">
        <w:rPr>
          <w:sz w:val="28"/>
          <w:szCs w:val="28"/>
        </w:rPr>
        <w:t xml:space="preserve"> по подготовке и проведению выборов Президента Российской Федерации</w:t>
      </w:r>
      <w:r w:rsidR="00A829E6">
        <w:rPr>
          <w:sz w:val="28"/>
          <w:szCs w:val="28"/>
        </w:rPr>
        <w:t xml:space="preserve">»  </w:t>
      </w:r>
      <w:proofErr w:type="gramStart"/>
      <w:r w:rsidR="0096541D">
        <w:rPr>
          <w:sz w:val="28"/>
          <w:szCs w:val="28"/>
        </w:rPr>
        <w:t>Т</w:t>
      </w:r>
      <w:r w:rsidRPr="0096541D">
        <w:rPr>
          <w:sz w:val="28"/>
          <w:szCs w:val="28"/>
        </w:rPr>
        <w:t>ерриториальная</w:t>
      </w:r>
      <w:proofErr w:type="gramEnd"/>
      <w:r w:rsidRPr="0096541D">
        <w:rPr>
          <w:sz w:val="28"/>
          <w:szCs w:val="28"/>
        </w:rPr>
        <w:t xml:space="preserve"> избирательная комиссия </w:t>
      </w:r>
    </w:p>
    <w:p w:rsidR="00A829E6" w:rsidRDefault="00A829E6" w:rsidP="00A829E6">
      <w:pPr>
        <w:spacing w:line="276" w:lineRule="auto"/>
        <w:jc w:val="center"/>
        <w:rPr>
          <w:b/>
          <w:bCs/>
          <w:sz w:val="28"/>
          <w:szCs w:val="28"/>
        </w:rPr>
      </w:pPr>
    </w:p>
    <w:p w:rsidR="00A829E6" w:rsidRDefault="004136C8" w:rsidP="00A829E6">
      <w:pPr>
        <w:spacing w:line="276" w:lineRule="auto"/>
        <w:jc w:val="center"/>
        <w:rPr>
          <w:b/>
          <w:bCs/>
          <w:sz w:val="28"/>
          <w:szCs w:val="28"/>
        </w:rPr>
      </w:pPr>
      <w:r w:rsidRPr="00A62DCD">
        <w:rPr>
          <w:b/>
          <w:bCs/>
          <w:sz w:val="28"/>
          <w:szCs w:val="28"/>
        </w:rPr>
        <w:t>ПОСТАНОВ</w:t>
      </w:r>
      <w:r>
        <w:rPr>
          <w:b/>
          <w:bCs/>
          <w:sz w:val="28"/>
          <w:szCs w:val="28"/>
        </w:rPr>
        <w:t>И</w:t>
      </w:r>
      <w:r w:rsidRPr="00A62DCD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>А</w:t>
      </w:r>
      <w:r w:rsidRPr="00A62DCD">
        <w:rPr>
          <w:b/>
          <w:bCs/>
          <w:sz w:val="28"/>
          <w:szCs w:val="28"/>
        </w:rPr>
        <w:t>:</w:t>
      </w:r>
    </w:p>
    <w:p w:rsidR="00A829E6" w:rsidRDefault="00A829E6" w:rsidP="00A829E6">
      <w:pPr>
        <w:spacing w:line="276" w:lineRule="auto"/>
        <w:jc w:val="center"/>
        <w:rPr>
          <w:bCs/>
          <w:sz w:val="28"/>
          <w:szCs w:val="28"/>
        </w:rPr>
      </w:pPr>
    </w:p>
    <w:p w:rsidR="004136C8" w:rsidRPr="004F38FE" w:rsidRDefault="004F38FE" w:rsidP="00F50FCD">
      <w:pPr>
        <w:ind w:right="142" w:firstLine="644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1. </w:t>
      </w:r>
      <w:r w:rsidR="004136C8" w:rsidRPr="004F38FE">
        <w:rPr>
          <w:sz w:val="28"/>
          <w:szCs w:val="28"/>
        </w:rPr>
        <w:t xml:space="preserve">Утвердить Календарный план </w:t>
      </w:r>
      <w:r w:rsidR="0096541D">
        <w:rPr>
          <w:sz w:val="28"/>
          <w:szCs w:val="28"/>
        </w:rPr>
        <w:t>основных мероприятий Т</w:t>
      </w:r>
      <w:r w:rsidR="004136C8" w:rsidRPr="004F38FE">
        <w:rPr>
          <w:sz w:val="28"/>
          <w:szCs w:val="28"/>
        </w:rPr>
        <w:t>ерриториальной избирательной комиссии г</w:t>
      </w:r>
      <w:r w:rsidR="0096541D">
        <w:rPr>
          <w:sz w:val="28"/>
          <w:szCs w:val="28"/>
        </w:rPr>
        <w:t xml:space="preserve">орода </w:t>
      </w:r>
      <w:r w:rsidR="004136C8" w:rsidRPr="004F38FE">
        <w:rPr>
          <w:sz w:val="28"/>
          <w:szCs w:val="28"/>
        </w:rPr>
        <w:t>Таганрога по подготовке и проведению выборов</w:t>
      </w:r>
      <w:r w:rsidR="0096541D">
        <w:rPr>
          <w:sz w:val="28"/>
          <w:szCs w:val="28"/>
        </w:rPr>
        <w:t xml:space="preserve"> Президента Российской Федерации </w:t>
      </w:r>
      <w:r w:rsidR="004136C8" w:rsidRPr="004F38FE">
        <w:rPr>
          <w:bCs/>
          <w:sz w:val="28"/>
          <w:szCs w:val="28"/>
        </w:rPr>
        <w:t>(приложение).</w:t>
      </w:r>
    </w:p>
    <w:p w:rsidR="004136C8" w:rsidRPr="00A62DCD" w:rsidRDefault="004136C8" w:rsidP="00F50FCD">
      <w:pPr>
        <w:pStyle w:val="a4"/>
        <w:ind w:right="142" w:firstLine="349"/>
        <w:jc w:val="both"/>
        <w:rPr>
          <w:b/>
          <w:bCs/>
          <w:sz w:val="28"/>
          <w:szCs w:val="28"/>
        </w:rPr>
      </w:pPr>
    </w:p>
    <w:p w:rsidR="004136C8" w:rsidRPr="00A829E6" w:rsidRDefault="004F38FE" w:rsidP="00F50FCD">
      <w:pPr>
        <w:pStyle w:val="a3"/>
        <w:ind w:right="142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 w:rsidR="004136C8"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4136C8" w:rsidRPr="00A829E6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96541D">
        <w:rPr>
          <w:rFonts w:ascii="Times New Roman" w:hAnsi="Times New Roman"/>
          <w:sz w:val="28"/>
          <w:szCs w:val="28"/>
        </w:rPr>
        <w:t>Т</w:t>
      </w:r>
      <w:r w:rsidR="004136C8" w:rsidRPr="00A829E6">
        <w:rPr>
          <w:rFonts w:ascii="Times New Roman" w:hAnsi="Times New Roman"/>
          <w:sz w:val="28"/>
          <w:szCs w:val="28"/>
        </w:rPr>
        <w:t>ерриториальной избирательной комиссии г</w:t>
      </w:r>
      <w:r w:rsidR="0096541D">
        <w:rPr>
          <w:rFonts w:ascii="Times New Roman" w:hAnsi="Times New Roman"/>
          <w:sz w:val="28"/>
          <w:szCs w:val="28"/>
        </w:rPr>
        <w:t xml:space="preserve">орода </w:t>
      </w:r>
      <w:r w:rsidR="004136C8" w:rsidRPr="00A829E6">
        <w:rPr>
          <w:rFonts w:ascii="Times New Roman" w:hAnsi="Times New Roman"/>
          <w:sz w:val="28"/>
          <w:szCs w:val="28"/>
        </w:rPr>
        <w:t>Таганрога в информационно-телекоммуникационной сети Интернет.</w:t>
      </w:r>
    </w:p>
    <w:p w:rsidR="004136C8" w:rsidRPr="008A5B1B" w:rsidRDefault="004136C8" w:rsidP="00F50FCD">
      <w:pPr>
        <w:pStyle w:val="a4"/>
        <w:ind w:left="644" w:right="142" w:firstLine="349"/>
        <w:jc w:val="both"/>
        <w:rPr>
          <w:rFonts w:eastAsia="Calibri"/>
          <w:sz w:val="28"/>
          <w:szCs w:val="28"/>
          <w:lang w:eastAsia="en-US"/>
        </w:rPr>
      </w:pPr>
    </w:p>
    <w:p w:rsidR="004136C8" w:rsidRPr="00A829E6" w:rsidRDefault="004F38FE" w:rsidP="00F50FCD">
      <w:pPr>
        <w:pStyle w:val="a3"/>
        <w:ind w:right="142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r w:rsidR="0096541D" w:rsidRPr="008A5B1B">
        <w:rPr>
          <w:rFonts w:ascii="Times New Roman" w:hAnsi="Times New Roman"/>
          <w:sz w:val="28"/>
          <w:szCs w:val="28"/>
        </w:rPr>
        <w:t xml:space="preserve">Возложить контроль за выполнением Календарного </w:t>
      </w:r>
      <w:proofErr w:type="gramStart"/>
      <w:r w:rsidR="0096541D" w:rsidRPr="008A5B1B">
        <w:rPr>
          <w:rFonts w:ascii="Times New Roman" w:hAnsi="Times New Roman"/>
          <w:sz w:val="28"/>
          <w:szCs w:val="28"/>
        </w:rPr>
        <w:t xml:space="preserve">плана </w:t>
      </w:r>
      <w:r w:rsidR="008A5B1B" w:rsidRPr="008A5B1B">
        <w:rPr>
          <w:rFonts w:ascii="Times New Roman" w:hAnsi="Times New Roman"/>
          <w:sz w:val="28"/>
          <w:szCs w:val="28"/>
        </w:rPr>
        <w:t xml:space="preserve">основных </w:t>
      </w:r>
      <w:r w:rsidR="0096541D" w:rsidRPr="008A5B1B">
        <w:rPr>
          <w:rFonts w:ascii="Times New Roman" w:hAnsi="Times New Roman"/>
          <w:sz w:val="28"/>
          <w:szCs w:val="28"/>
        </w:rPr>
        <w:t xml:space="preserve">мероприятий </w:t>
      </w:r>
      <w:r w:rsidR="008A5B1B" w:rsidRPr="008A5B1B">
        <w:rPr>
          <w:rFonts w:ascii="Times New Roman" w:hAnsi="Times New Roman"/>
          <w:sz w:val="28"/>
          <w:szCs w:val="28"/>
        </w:rPr>
        <w:t>Территориальной избирательной комиссии города Таганрога</w:t>
      </w:r>
      <w:proofErr w:type="gramEnd"/>
      <w:r w:rsidR="008A5B1B" w:rsidRPr="008A5B1B">
        <w:rPr>
          <w:rFonts w:ascii="Times New Roman" w:hAnsi="Times New Roman"/>
          <w:sz w:val="28"/>
          <w:szCs w:val="28"/>
        </w:rPr>
        <w:t xml:space="preserve"> </w:t>
      </w:r>
      <w:r w:rsidR="0096541D" w:rsidRPr="008A5B1B">
        <w:rPr>
          <w:rFonts w:ascii="Times New Roman" w:hAnsi="Times New Roman"/>
          <w:sz w:val="28"/>
          <w:szCs w:val="28"/>
        </w:rPr>
        <w:t xml:space="preserve">по подготовке и проведению выборов Президента Российской Федерации на секретаря </w:t>
      </w:r>
      <w:r w:rsidR="008A5B1B" w:rsidRPr="008A5B1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8574CC">
        <w:rPr>
          <w:rFonts w:ascii="Times New Roman" w:hAnsi="Times New Roman"/>
          <w:sz w:val="28"/>
          <w:szCs w:val="28"/>
        </w:rPr>
        <w:t xml:space="preserve">города Таганрога </w:t>
      </w:r>
      <w:r w:rsidR="008A5B1B" w:rsidRPr="008A5B1B">
        <w:rPr>
          <w:rFonts w:ascii="Times New Roman" w:hAnsi="Times New Roman"/>
          <w:sz w:val="28"/>
          <w:szCs w:val="28"/>
        </w:rPr>
        <w:t>Т.А. Токареву.</w:t>
      </w:r>
    </w:p>
    <w:p w:rsidR="008A5B1B" w:rsidRPr="00F50FCD" w:rsidRDefault="008A5B1B" w:rsidP="00F50FCD">
      <w:pPr>
        <w:spacing w:line="276" w:lineRule="auto"/>
        <w:ind w:right="141"/>
        <w:jc w:val="both"/>
        <w:rPr>
          <w:b/>
          <w:bCs/>
          <w:sz w:val="28"/>
          <w:szCs w:val="28"/>
        </w:rPr>
      </w:pPr>
    </w:p>
    <w:p w:rsidR="004136C8" w:rsidRDefault="004136C8" w:rsidP="004136C8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829E6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.А. </w:t>
      </w:r>
      <w:r w:rsidR="00A829E6">
        <w:rPr>
          <w:rFonts w:ascii="Times New Roman" w:hAnsi="Times New Roman"/>
          <w:sz w:val="28"/>
          <w:szCs w:val="28"/>
        </w:rPr>
        <w:t>Дмитриев</w:t>
      </w:r>
    </w:p>
    <w:p w:rsidR="00F50FCD" w:rsidRDefault="00F50FCD" w:rsidP="008574C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555AC" w:rsidRDefault="004136C8" w:rsidP="008574C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8574CC" w:rsidRDefault="008574CC" w:rsidP="008574C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574CC" w:rsidRPr="008574CC" w:rsidRDefault="008574CC" w:rsidP="008574CC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  <w:sectPr w:rsidR="008574CC" w:rsidRPr="008574CC" w:rsidSect="00F50FCD">
          <w:pgSz w:w="11906" w:h="16838"/>
          <w:pgMar w:top="851" w:right="850" w:bottom="568" w:left="1701" w:header="708" w:footer="708" w:gutter="0"/>
          <w:cols w:space="708"/>
          <w:docGrid w:linePitch="360"/>
        </w:sectPr>
      </w:pPr>
      <w:bookmarkStart w:id="0" w:name="_GoBack"/>
      <w:bookmarkEnd w:id="0"/>
    </w:p>
    <w:p w:rsidR="00D704AA" w:rsidRDefault="00D704AA" w:rsidP="008574CC"/>
    <w:sectPr w:rsidR="00D704AA">
      <w:headerReference w:type="even" r:id="rId9"/>
      <w:headerReference w:type="default" r:id="rId10"/>
      <w:footerReference w:type="default" r:id="rId11"/>
      <w:pgSz w:w="16838" w:h="11906" w:orient="landscape" w:code="9"/>
      <w:pgMar w:top="680" w:right="1134" w:bottom="68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41D" w:rsidRDefault="0096541D">
      <w:r>
        <w:separator/>
      </w:r>
    </w:p>
  </w:endnote>
  <w:endnote w:type="continuationSeparator" w:id="0">
    <w:p w:rsidR="0096541D" w:rsidRDefault="0096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41D" w:rsidRDefault="0096541D">
    <w:pPr>
      <w:pStyle w:val="aa"/>
      <w:rPr>
        <w:sz w:val="10"/>
      </w:rPr>
    </w:pPr>
  </w:p>
  <w:p w:rsidR="0096541D" w:rsidRDefault="0096541D">
    <w:pPr>
      <w:pStyle w:val="aa"/>
      <w:rPr>
        <w:sz w:val="10"/>
      </w:rPr>
    </w:pPr>
    <w:r>
      <w:rPr>
        <w:sz w:val="1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41D" w:rsidRDefault="0096541D">
      <w:r>
        <w:separator/>
      </w:r>
    </w:p>
  </w:footnote>
  <w:footnote w:type="continuationSeparator" w:id="0">
    <w:p w:rsidR="0096541D" w:rsidRDefault="009654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41D" w:rsidRDefault="0096541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6541D" w:rsidRDefault="0096541D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541D" w:rsidRDefault="0096541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574CC">
      <w:rPr>
        <w:rStyle w:val="a9"/>
        <w:noProof/>
      </w:rPr>
      <w:t>2</w:t>
    </w:r>
    <w:r>
      <w:rPr>
        <w:rStyle w:val="a9"/>
      </w:rPr>
      <w:fldChar w:fldCharType="end"/>
    </w:r>
  </w:p>
  <w:p w:rsidR="0096541D" w:rsidRDefault="0096541D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E1CC9"/>
    <w:multiLevelType w:val="hybridMultilevel"/>
    <w:tmpl w:val="80D84E76"/>
    <w:lvl w:ilvl="0" w:tplc="EBB87A0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B36123C"/>
    <w:multiLevelType w:val="hybridMultilevel"/>
    <w:tmpl w:val="5E44B2E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D1E5C"/>
    <w:multiLevelType w:val="hybridMultilevel"/>
    <w:tmpl w:val="A1B29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FA4AA0"/>
    <w:multiLevelType w:val="hybridMultilevel"/>
    <w:tmpl w:val="ABA0960E"/>
    <w:lvl w:ilvl="0" w:tplc="7A86C2C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6C8"/>
    <w:rsid w:val="001555AC"/>
    <w:rsid w:val="002D54FC"/>
    <w:rsid w:val="004136C8"/>
    <w:rsid w:val="004F38FE"/>
    <w:rsid w:val="008574CC"/>
    <w:rsid w:val="008A5B1B"/>
    <w:rsid w:val="0096541D"/>
    <w:rsid w:val="00A829E6"/>
    <w:rsid w:val="00B43EF1"/>
    <w:rsid w:val="00D704AA"/>
    <w:rsid w:val="00F50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6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136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136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6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аголовочек 1"/>
    <w:basedOn w:val="a"/>
    <w:rsid w:val="004136C8"/>
    <w:pPr>
      <w:spacing w:line="360" w:lineRule="auto"/>
      <w:jc w:val="center"/>
    </w:pPr>
    <w:rPr>
      <w:b/>
      <w:smallCaps/>
      <w:spacing w:val="60"/>
      <w:sz w:val="28"/>
    </w:rPr>
  </w:style>
  <w:style w:type="paragraph" w:styleId="a7">
    <w:name w:val="header"/>
    <w:basedOn w:val="a"/>
    <w:link w:val="a8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555AC"/>
  </w:style>
  <w:style w:type="paragraph" w:styleId="aa">
    <w:name w:val="footer"/>
    <w:basedOn w:val="a"/>
    <w:link w:val="ab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654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36C8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136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136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36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Заголовочек 1"/>
    <w:basedOn w:val="a"/>
    <w:rsid w:val="004136C8"/>
    <w:pPr>
      <w:spacing w:line="360" w:lineRule="auto"/>
      <w:jc w:val="center"/>
    </w:pPr>
    <w:rPr>
      <w:b/>
      <w:smallCaps/>
      <w:spacing w:val="60"/>
      <w:sz w:val="28"/>
    </w:rPr>
  </w:style>
  <w:style w:type="paragraph" w:styleId="a7">
    <w:name w:val="header"/>
    <w:basedOn w:val="a"/>
    <w:link w:val="a8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1555AC"/>
  </w:style>
  <w:style w:type="paragraph" w:styleId="aa">
    <w:name w:val="footer"/>
    <w:basedOn w:val="a"/>
    <w:link w:val="ab"/>
    <w:rsid w:val="001555AC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Нижний колонтитул Знак"/>
    <w:basedOn w:val="a0"/>
    <w:link w:val="aa"/>
    <w:rsid w:val="001555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9654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dcterms:created xsi:type="dcterms:W3CDTF">2016-06-23T08:41:00Z</dcterms:created>
  <dcterms:modified xsi:type="dcterms:W3CDTF">2018-01-10T06:35:00Z</dcterms:modified>
</cp:coreProperties>
</file>