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1E7A20" w:rsidP="00F85BE0">
      <w:pPr>
        <w:rPr>
          <w:szCs w:val="28"/>
        </w:rPr>
      </w:pPr>
      <w:r>
        <w:rPr>
          <w:szCs w:val="28"/>
        </w:rPr>
        <w:t>02 августа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 xml:space="preserve">№ </w:t>
      </w:r>
      <w:r w:rsidR="00F85BE0">
        <w:rPr>
          <w:szCs w:val="28"/>
        </w:rPr>
        <w:t>14</w:t>
      </w:r>
      <w:r>
        <w:rPr>
          <w:szCs w:val="28"/>
        </w:rPr>
        <w:t>8</w:t>
      </w:r>
      <w:r w:rsidR="00F85BE0">
        <w:rPr>
          <w:szCs w:val="28"/>
        </w:rPr>
        <w:t>-</w:t>
      </w:r>
      <w:r w:rsidR="00FD58AD">
        <w:rPr>
          <w:szCs w:val="28"/>
        </w:rPr>
        <w:t>9</w:t>
      </w:r>
      <w:bookmarkStart w:id="0" w:name="_GoBack"/>
      <w:bookmarkEnd w:id="0"/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145D05" w:rsidP="001E7A2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>
              <w:rPr>
                <w:b/>
                <w:szCs w:val="28"/>
              </w:rPr>
              <w:t xml:space="preserve"> седьмого созыва </w:t>
            </w:r>
            <w:r w:rsidR="001E7A20" w:rsidRPr="001E7A20">
              <w:rPr>
                <w:b/>
                <w:szCs w:val="28"/>
              </w:rPr>
              <w:t>Бородина Геннадия Алексеевича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1E7A20" w:rsidRPr="001E7A20">
        <w:rPr>
          <w:b w:val="0"/>
          <w:spacing w:val="0"/>
          <w:sz w:val="28"/>
          <w:szCs w:val="28"/>
        </w:rPr>
        <w:t>Таганрогским местным  отделением Ростовского регионального отделения Всероссийской политической партии «</w:t>
      </w:r>
      <w:r w:rsidR="001E7A20" w:rsidRPr="001E7A20">
        <w:rPr>
          <w:spacing w:val="0"/>
          <w:sz w:val="28"/>
          <w:szCs w:val="28"/>
        </w:rPr>
        <w:t>ЕДИНАЯ РОССИЯ</w:t>
      </w:r>
      <w:r w:rsidR="001E7A20" w:rsidRPr="001E7A20">
        <w:rPr>
          <w:b w:val="0"/>
          <w:spacing w:val="0"/>
          <w:sz w:val="28"/>
          <w:szCs w:val="28"/>
        </w:rPr>
        <w:t>»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1E7A20">
        <w:rPr>
          <w:b w:val="0"/>
          <w:spacing w:val="0"/>
          <w:sz w:val="28"/>
        </w:rPr>
        <w:t>22</w:t>
      </w:r>
      <w:r>
        <w:rPr>
          <w:b w:val="0"/>
          <w:spacing w:val="0"/>
          <w:sz w:val="28"/>
        </w:rPr>
        <w:t xml:space="preserve">, </w:t>
      </w:r>
      <w:r w:rsidR="001E7A20" w:rsidRPr="001E7A20">
        <w:rPr>
          <w:b w:val="0"/>
          <w:spacing w:val="0"/>
          <w:sz w:val="28"/>
        </w:rPr>
        <w:t>Бородиным Геннадием Алексеевичем</w:t>
      </w:r>
      <w:r w:rsidRPr="001A6751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 xml:space="preserve">для регистрации доверенных лиц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>х гарантиях избирательных прав</w:t>
      </w:r>
      <w:proofErr w:type="gramEnd"/>
      <w:r>
        <w:rPr>
          <w:b w:val="0"/>
          <w:spacing w:val="0"/>
          <w:sz w:val="28"/>
        </w:rPr>
        <w:t xml:space="preserve">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>
        <w:rPr>
          <w:bCs/>
          <w:szCs w:val="28"/>
        </w:rPr>
        <w:t>Зарегистрировать доверенных лиц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r w:rsidR="001E7A20" w:rsidRPr="001E7A20">
        <w:t>Бородина Геннадия Алексеевича</w:t>
      </w:r>
      <w:r>
        <w:t>, выдвинутого</w:t>
      </w:r>
      <w:r w:rsidRPr="008C2516">
        <w:t xml:space="preserve"> </w:t>
      </w:r>
      <w:r w:rsidR="001E7A20" w:rsidRPr="001E7A20">
        <w:rPr>
          <w:szCs w:val="28"/>
        </w:rPr>
        <w:t>Таганрогским местным  отделением Ростовского регионального отделения Всероссийской политической партии</w:t>
      </w:r>
      <w:r w:rsidR="001E7A20" w:rsidRPr="001E7A20">
        <w:rPr>
          <w:b/>
          <w:szCs w:val="28"/>
        </w:rPr>
        <w:t xml:space="preserve"> «ЕДИНАЯ РОССИЯ»</w:t>
      </w:r>
      <w:r w:rsidR="001E7A20">
        <w:rPr>
          <w:b/>
          <w:szCs w:val="28"/>
        </w:rPr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1E7A20">
        <w:t>22</w:t>
      </w:r>
      <w:r>
        <w:t xml:space="preserve">, в количестве </w:t>
      </w:r>
      <w:r w:rsidR="001E7A20">
        <w:t>4</w:t>
      </w:r>
      <w:r>
        <w:t xml:space="preserve"> человек:</w:t>
      </w:r>
    </w:p>
    <w:p w:rsidR="00145D05" w:rsidRPr="008C2516" w:rsidRDefault="001E7A20" w:rsidP="00145D05">
      <w:pPr>
        <w:pStyle w:val="a7"/>
        <w:suppressAutoHyphens/>
        <w:spacing w:before="0" w:line="360" w:lineRule="auto"/>
        <w:ind w:left="0" w:firstLine="708"/>
        <w:jc w:val="both"/>
      </w:pPr>
      <w:proofErr w:type="spellStart"/>
      <w:r w:rsidRPr="001E7A20">
        <w:rPr>
          <w:bCs/>
          <w:szCs w:val="28"/>
        </w:rPr>
        <w:t>Поталова</w:t>
      </w:r>
      <w:proofErr w:type="spellEnd"/>
      <w:r w:rsidRPr="001E7A20">
        <w:rPr>
          <w:bCs/>
          <w:szCs w:val="28"/>
        </w:rPr>
        <w:t xml:space="preserve"> Татьяна Григорьевна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>
        <w:rPr>
          <w:szCs w:val="28"/>
        </w:rPr>
        <w:t>– 25 мая 1949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145D05">
        <w:rPr>
          <w:szCs w:val="28"/>
        </w:rPr>
        <w:t xml:space="preserve">- </w:t>
      </w:r>
      <w:r>
        <w:rPr>
          <w:szCs w:val="28"/>
        </w:rPr>
        <w:t>пенсионер</w:t>
      </w:r>
      <w:r w:rsidR="00145D05">
        <w:t>;</w:t>
      </w:r>
    </w:p>
    <w:p w:rsidR="00145D05" w:rsidRDefault="001E7A20" w:rsidP="00145D05">
      <w:pPr>
        <w:pStyle w:val="a7"/>
        <w:suppressAutoHyphens/>
        <w:spacing w:before="0" w:line="360" w:lineRule="auto"/>
        <w:ind w:left="0" w:firstLine="708"/>
        <w:jc w:val="both"/>
      </w:pPr>
      <w:r w:rsidRPr="001E7A20">
        <w:rPr>
          <w:bCs/>
          <w:szCs w:val="28"/>
        </w:rPr>
        <w:lastRenderedPageBreak/>
        <w:t>Малышко Валентина Григорьевна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>
        <w:rPr>
          <w:szCs w:val="28"/>
        </w:rPr>
        <w:t>–</w:t>
      </w:r>
      <w:r w:rsidR="00145D05" w:rsidRPr="008C2516">
        <w:rPr>
          <w:szCs w:val="28"/>
        </w:rPr>
        <w:t xml:space="preserve"> </w:t>
      </w:r>
      <w:r>
        <w:rPr>
          <w:szCs w:val="28"/>
        </w:rPr>
        <w:t>13 ноября 1949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145D05">
        <w:rPr>
          <w:szCs w:val="28"/>
        </w:rPr>
        <w:t xml:space="preserve">- </w:t>
      </w:r>
      <w:r>
        <w:rPr>
          <w:szCs w:val="28"/>
        </w:rPr>
        <w:t>пенсионер</w:t>
      </w:r>
      <w:r w:rsidR="00145D05" w:rsidRPr="008C2516">
        <w:t>.</w:t>
      </w:r>
    </w:p>
    <w:p w:rsidR="001E7A20" w:rsidRDefault="001E7A20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Мельниченко Нина Петровна,</w:t>
      </w:r>
      <w:r w:rsidRPr="008C2516">
        <w:rPr>
          <w:szCs w:val="28"/>
        </w:rPr>
        <w:t xml:space="preserve"> дата рождения</w:t>
      </w:r>
      <w:r>
        <w:rPr>
          <w:szCs w:val="28"/>
        </w:rPr>
        <w:t xml:space="preserve"> –19 сентября 1950 </w:t>
      </w:r>
      <w:r w:rsidRPr="008C2516">
        <w:rPr>
          <w:szCs w:val="28"/>
        </w:rPr>
        <w:t xml:space="preserve">года, </w:t>
      </w:r>
      <w:r w:rsidRPr="00E16A13">
        <w:rPr>
          <w:szCs w:val="28"/>
        </w:rPr>
        <w:t xml:space="preserve">род занятий </w:t>
      </w:r>
      <w:r>
        <w:rPr>
          <w:szCs w:val="28"/>
        </w:rPr>
        <w:t>- пенсионер</w:t>
      </w:r>
      <w:r>
        <w:t>;</w:t>
      </w:r>
    </w:p>
    <w:p w:rsidR="00145D05" w:rsidRDefault="001E7A20" w:rsidP="00127DA1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>
        <w:rPr>
          <w:bCs/>
          <w:szCs w:val="28"/>
        </w:rPr>
        <w:t>Жилин Виталий Евгеньевич,</w:t>
      </w:r>
      <w:r w:rsidRPr="008C2516">
        <w:rPr>
          <w:szCs w:val="28"/>
        </w:rPr>
        <w:t xml:space="preserve"> дата рождения</w:t>
      </w:r>
      <w:r>
        <w:rPr>
          <w:szCs w:val="28"/>
        </w:rPr>
        <w:t xml:space="preserve"> – 2</w:t>
      </w:r>
      <w:r w:rsidR="00127DA1">
        <w:rPr>
          <w:szCs w:val="28"/>
        </w:rPr>
        <w:t>7</w:t>
      </w:r>
      <w:r>
        <w:rPr>
          <w:szCs w:val="28"/>
        </w:rPr>
        <w:t xml:space="preserve"> мая 19</w:t>
      </w:r>
      <w:r w:rsidR="00127DA1">
        <w:rPr>
          <w:szCs w:val="28"/>
        </w:rPr>
        <w:t>80</w:t>
      </w:r>
      <w:r w:rsidRPr="008C2516">
        <w:rPr>
          <w:szCs w:val="28"/>
        </w:rPr>
        <w:t xml:space="preserve"> года, </w:t>
      </w:r>
      <w:r w:rsidR="00127DA1">
        <w:rPr>
          <w:szCs w:val="28"/>
        </w:rPr>
        <w:t>место работы - ООО «ПОЛИМЕРПРОМ», заместитель генерального директора по общим вопросам</w:t>
      </w:r>
      <w:r>
        <w:t>;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заре</w:t>
      </w:r>
      <w:r w:rsidR="00127DA1">
        <w:rPr>
          <w:b w:val="0"/>
          <w:spacing w:val="0"/>
          <w:sz w:val="28"/>
        </w:rPr>
        <w:t>гистрированным доверенным лицам удостоверения</w:t>
      </w:r>
      <w:r>
        <w:rPr>
          <w:b w:val="0"/>
          <w:spacing w:val="0"/>
          <w:sz w:val="28"/>
        </w:rP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D4F74" w:rsidRDefault="00145D05" w:rsidP="00CD4F74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  <w:r>
        <w:tab/>
      </w:r>
    </w:p>
    <w:p w:rsidR="00145D05" w:rsidRDefault="00145D05" w:rsidP="00CD4F74">
      <w:pPr>
        <w:suppressAutoHyphens/>
        <w:spacing w:after="60" w:line="360" w:lineRule="auto"/>
        <w:rPr>
          <w:kern w:val="28"/>
        </w:rPr>
      </w:pPr>
      <w:r>
        <w:t xml:space="preserve">       </w:t>
      </w:r>
      <w:r>
        <w:tab/>
      </w:r>
    </w:p>
    <w:p w:rsidR="00145D05" w:rsidRDefault="00145D05" w:rsidP="00145D05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CD4F74">
        <w:rPr>
          <w:kern w:val="28"/>
        </w:rPr>
        <w:t xml:space="preserve">                                                        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127DA1"/>
    <w:rsid w:val="00145D05"/>
    <w:rsid w:val="001E7A20"/>
    <w:rsid w:val="00316775"/>
    <w:rsid w:val="003476E4"/>
    <w:rsid w:val="007F32E6"/>
    <w:rsid w:val="00CD4F74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2019-08-02T07:00:00Z</dcterms:created>
  <dcterms:modified xsi:type="dcterms:W3CDTF">2019-08-02T14:30:00Z</dcterms:modified>
</cp:coreProperties>
</file>