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9B4" w:rsidRDefault="00E649DE">
      <w:pPr>
        <w:ind w:firstLine="56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69B4" w:rsidRDefault="00E649DE">
      <w:pPr>
        <w:ind w:firstLine="5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E069B4" w:rsidRDefault="00E649DE">
      <w:pPr>
        <w:ind w:firstLine="5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E069B4" w:rsidRDefault="00E069B4">
      <w:pPr>
        <w:ind w:firstLine="567"/>
        <w:jc w:val="center"/>
        <w:rPr>
          <w:rFonts w:ascii="Times New Roman" w:hAnsi="Times New Roman"/>
          <w:b/>
          <w:sz w:val="28"/>
        </w:rPr>
      </w:pPr>
    </w:p>
    <w:p w:rsidR="00E069B4" w:rsidRDefault="00E649DE">
      <w:pPr>
        <w:ind w:firstLine="5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E069B4" w:rsidRDefault="00E069B4">
      <w:pPr>
        <w:ind w:firstLine="567"/>
        <w:jc w:val="center"/>
        <w:rPr>
          <w:rFonts w:ascii="Times New Roman" w:hAnsi="Times New Roman"/>
          <w:b/>
          <w:sz w:val="28"/>
        </w:rPr>
      </w:pPr>
    </w:p>
    <w:p w:rsidR="00E069B4" w:rsidRDefault="00E649DE">
      <w:pPr>
        <w:ind w:firstLine="0"/>
        <w:rPr>
          <w:rFonts w:ascii="Times New Roman" w:hAnsi="Times New Roman"/>
          <w:sz w:val="28"/>
          <w:shd w:val="clear" w:color="auto" w:fill="FFD821"/>
        </w:rPr>
      </w:pPr>
      <w:r>
        <w:rPr>
          <w:rFonts w:ascii="Times New Roman" w:hAnsi="Times New Roman"/>
          <w:sz w:val="28"/>
        </w:rPr>
        <w:t xml:space="preserve"> 05 февраля 2024г.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</w:t>
      </w:r>
      <w:r>
        <w:rPr>
          <w:rFonts w:ascii="Times New Roman" w:hAnsi="Times New Roman"/>
          <w:sz w:val="28"/>
        </w:rPr>
        <w:tab/>
        <w:t xml:space="preserve">            № 99-44</w:t>
      </w:r>
    </w:p>
    <w:p w:rsidR="00E069B4" w:rsidRDefault="00E649DE">
      <w:pPr>
        <w:ind w:firstLine="56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E069B4" w:rsidRDefault="00E069B4">
      <w:pPr>
        <w:pStyle w:val="aa"/>
        <w:jc w:val="center"/>
        <w:rPr>
          <w:rFonts w:ascii="Times New Roman" w:hAnsi="Times New Roman"/>
          <w:sz w:val="28"/>
        </w:rPr>
      </w:pPr>
    </w:p>
    <w:p w:rsidR="00E069B4" w:rsidRDefault="00E649DE">
      <w:pPr>
        <w:pStyle w:val="aa"/>
        <w:ind w:left="1985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зачислении в резерв составов участковых комиссий избирательных участков, участков </w:t>
      </w:r>
      <w:r>
        <w:rPr>
          <w:rFonts w:ascii="Times New Roman" w:hAnsi="Times New Roman"/>
          <w:b/>
          <w:sz w:val="28"/>
        </w:rPr>
        <w:t>референдумов, образованных на территории города Таганрога</w:t>
      </w:r>
    </w:p>
    <w:p w:rsidR="00E069B4" w:rsidRDefault="00E069B4">
      <w:pPr>
        <w:pStyle w:val="aa"/>
        <w:jc w:val="center"/>
        <w:rPr>
          <w:rFonts w:ascii="Times New Roman" w:hAnsi="Times New Roman"/>
          <w:b/>
          <w:sz w:val="28"/>
        </w:rPr>
      </w:pPr>
    </w:p>
    <w:p w:rsidR="00E069B4" w:rsidRDefault="00E649DE">
      <w:pPr>
        <w:pStyle w:val="aa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На основании пункта 9 статьи 26 Федерального закона от 12.06.2002</w:t>
      </w:r>
      <w:r>
        <w:rPr>
          <w:rFonts w:ascii="Times New Roman" w:hAnsi="Times New Roman"/>
          <w:sz w:val="28"/>
        </w:rPr>
        <w:br/>
        <w:t xml:space="preserve"> № 67-ФЗ «Об основных гарантиях избирательных прав и права на участие в референдуме граждан Российской Федерации», подпункта «в» пу</w:t>
      </w:r>
      <w:r>
        <w:rPr>
          <w:rFonts w:ascii="Times New Roman" w:hAnsi="Times New Roman"/>
          <w:sz w:val="28"/>
        </w:rPr>
        <w:t xml:space="preserve">нкта 19 Порядка  формирования резерва составов участковых комиссий и назначения нового члена участковой  комиссии  из  резерва  составов  участковых  комиссий,  утвержденного </w:t>
      </w:r>
      <w:hyperlink r:id="rId6" w:history="1">
        <w:r>
          <w:rPr>
            <w:rFonts w:ascii="Times New Roman" w:hAnsi="Times New Roman"/>
            <w:sz w:val="28"/>
          </w:rPr>
          <w:t>постановлением</w:t>
        </w:r>
      </w:hyperlink>
      <w:r>
        <w:rPr>
          <w:rFonts w:ascii="Times New Roman" w:hAnsi="Times New Roman"/>
          <w:sz w:val="28"/>
        </w:rPr>
        <w:t xml:space="preserve"> ЦИК России от 05.12.2012</w:t>
      </w:r>
      <w:r>
        <w:rPr>
          <w:rFonts w:ascii="Times New Roman" w:hAnsi="Times New Roman"/>
          <w:sz w:val="28"/>
        </w:rPr>
        <w:br/>
        <w:t>№ 152/1137-6,  постановления Избирательной комиссии Ростовской области от</w:t>
      </w:r>
      <w:proofErr w:type="gramEnd"/>
      <w:r>
        <w:rPr>
          <w:rFonts w:ascii="Times New Roman" w:hAnsi="Times New Roman"/>
          <w:sz w:val="28"/>
        </w:rPr>
        <w:t xml:space="preserve"> 24.05.2018 № 38-9 «О возложении полномочий по формированию резерва составов участковых комиссий на террито</w:t>
      </w:r>
      <w:r>
        <w:rPr>
          <w:rFonts w:ascii="Times New Roman" w:hAnsi="Times New Roman"/>
          <w:sz w:val="28"/>
        </w:rPr>
        <w:t>риальные избирательные комиссии», Территориальная избирательная комиссия города Таганрога (восточная) Ростовской области</w:t>
      </w:r>
    </w:p>
    <w:p w:rsidR="00E069B4" w:rsidRDefault="00E069B4">
      <w:pPr>
        <w:pStyle w:val="a3"/>
        <w:ind w:left="0" w:firstLine="696"/>
        <w:jc w:val="both"/>
        <w:rPr>
          <w:rFonts w:ascii="Times New Roman" w:hAnsi="Times New Roman"/>
          <w:b/>
          <w:sz w:val="28"/>
        </w:rPr>
      </w:pPr>
    </w:p>
    <w:p w:rsidR="00E069B4" w:rsidRDefault="00E649DE">
      <w:pPr>
        <w:pStyle w:val="a3"/>
        <w:ind w:left="0" w:firstLine="696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E069B4" w:rsidRDefault="00E649DE">
      <w:pPr>
        <w:pStyle w:val="aa"/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Зачислить в резерв составов участковых комиссий избирательных участков, участков референдумов, закрепленных за Террит</w:t>
      </w:r>
      <w:r>
        <w:rPr>
          <w:rFonts w:ascii="Times New Roman" w:hAnsi="Times New Roman"/>
          <w:sz w:val="28"/>
        </w:rPr>
        <w:t>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области, лиц согласно приложению.</w:t>
      </w:r>
    </w:p>
    <w:p w:rsidR="00E069B4" w:rsidRDefault="00E649DE">
      <w:pPr>
        <w:pStyle w:val="aa"/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</w:t>
      </w:r>
      <w:r>
        <w:rPr>
          <w:rFonts w:ascii="Times New Roman" w:hAnsi="Times New Roman"/>
          <w:sz w:val="28"/>
        </w:rPr>
        <w:t xml:space="preserve">й области в информационно-телекоммуникационной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</w:rPr>
        <w:lastRenderedPageBreak/>
        <w:t xml:space="preserve">участковых избирательных комиссий и резерва составов участковых комиссий. </w:t>
      </w:r>
    </w:p>
    <w:p w:rsidR="00E069B4" w:rsidRDefault="00E649DE">
      <w:pPr>
        <w:pStyle w:val="aa"/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</w:t>
      </w:r>
      <w:r>
        <w:rPr>
          <w:rFonts w:ascii="Times New Roman" w:hAnsi="Times New Roman"/>
          <w:sz w:val="28"/>
        </w:rPr>
        <w:t>ельной комиссии г.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 – телекоммуникационной сети «Интернет».</w:t>
      </w:r>
    </w:p>
    <w:p w:rsidR="00E069B4" w:rsidRDefault="00E649DE">
      <w:pPr>
        <w:pStyle w:val="aa"/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Контроль над исполнением настоящего Постановления возложить на секретаря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 xml:space="preserve">. Таганрога (восточная) </w:t>
      </w:r>
      <w:r>
        <w:rPr>
          <w:rFonts w:ascii="Times New Roman" w:hAnsi="Times New Roman"/>
          <w:sz w:val="28"/>
        </w:rPr>
        <w:t>Ростовской области Ю.В. Романенко.</w:t>
      </w:r>
    </w:p>
    <w:p w:rsidR="00E069B4" w:rsidRDefault="00E069B4">
      <w:pPr>
        <w:pStyle w:val="a3"/>
        <w:spacing w:line="360" w:lineRule="auto"/>
      </w:pPr>
    </w:p>
    <w:p w:rsidR="00E069B4" w:rsidRDefault="00E069B4">
      <w:pPr>
        <w:rPr>
          <w:rFonts w:ascii="Times New Roman" w:hAnsi="Times New Roman"/>
          <w:sz w:val="28"/>
        </w:rPr>
      </w:pPr>
    </w:p>
    <w:p w:rsidR="00E069B4" w:rsidRDefault="00E069B4">
      <w:pPr>
        <w:pStyle w:val="aa"/>
        <w:ind w:firstLine="0"/>
        <w:jc w:val="left"/>
        <w:rPr>
          <w:rFonts w:ascii="Times New Roman" w:hAnsi="Times New Roman"/>
          <w:sz w:val="28"/>
        </w:rPr>
      </w:pPr>
    </w:p>
    <w:p w:rsidR="00E069B4" w:rsidRDefault="00E649DE">
      <w:pPr>
        <w:pStyle w:val="aa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E069B4" w:rsidRDefault="00E069B4">
      <w:pPr>
        <w:pStyle w:val="aa"/>
        <w:ind w:firstLine="0"/>
        <w:jc w:val="left"/>
        <w:rPr>
          <w:rFonts w:ascii="Times New Roman" w:hAnsi="Times New Roman"/>
          <w:sz w:val="28"/>
        </w:rPr>
      </w:pPr>
    </w:p>
    <w:p w:rsidR="00E069B4" w:rsidRDefault="00E649DE">
      <w:pPr>
        <w:pStyle w:val="aa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E069B4" w:rsidRDefault="00E649DE">
      <w:pPr>
        <w:spacing w:after="200" w:line="276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 w:type="page"/>
      </w:r>
    </w:p>
    <w:p w:rsidR="00E069B4" w:rsidRDefault="00E649DE">
      <w:pPr>
        <w:pStyle w:val="aa"/>
        <w:ind w:left="6521" w:firstLine="0"/>
        <w:jc w:val="center"/>
        <w:rPr>
          <w:rFonts w:ascii="Times New Roman" w:hAnsi="Times New Roman"/>
          <w:sz w:val="20"/>
          <w:shd w:val="clear" w:color="auto" w:fill="FFD821"/>
        </w:rPr>
      </w:pPr>
      <w:r>
        <w:rPr>
          <w:rFonts w:ascii="Times New Roman" w:hAnsi="Times New Roman"/>
          <w:sz w:val="20"/>
        </w:rPr>
        <w:lastRenderedPageBreak/>
        <w:t>Приложение к постановлению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0"/>
        </w:rPr>
        <w:t>восточная</w:t>
      </w:r>
      <w:proofErr w:type="gramEnd"/>
      <w:r>
        <w:rPr>
          <w:rFonts w:ascii="Times New Roman" w:hAnsi="Times New Roman"/>
          <w:sz w:val="20"/>
        </w:rPr>
        <w:t xml:space="preserve">) Ростовской области </w:t>
      </w:r>
      <w:bookmarkStart w:id="0" w:name="_GoBack"/>
      <w:bookmarkEnd w:id="0"/>
      <w:r>
        <w:rPr>
          <w:rFonts w:ascii="Times New Roman" w:hAnsi="Times New Roman"/>
          <w:color w:val="000000" w:themeColor="text1"/>
          <w:sz w:val="20"/>
        </w:rPr>
        <w:t xml:space="preserve">от 05.02.2024г.  № </w:t>
      </w:r>
      <w:r>
        <w:rPr>
          <w:rFonts w:ascii="Times New Roman" w:hAnsi="Times New Roman"/>
          <w:color w:val="000000" w:themeColor="text1"/>
          <w:sz w:val="20"/>
        </w:rPr>
        <w:t>99-42</w:t>
      </w:r>
    </w:p>
    <w:p w:rsidR="00E069B4" w:rsidRDefault="00E069B4">
      <w:pPr>
        <w:pStyle w:val="aa"/>
        <w:ind w:left="7088" w:firstLine="0"/>
        <w:jc w:val="left"/>
        <w:rPr>
          <w:rFonts w:ascii="Times New Roman" w:hAnsi="Times New Roman"/>
        </w:rPr>
      </w:pPr>
    </w:p>
    <w:p w:rsidR="00E069B4" w:rsidRDefault="00E069B4">
      <w:pPr>
        <w:pStyle w:val="aa"/>
        <w:ind w:left="7088" w:firstLine="0"/>
        <w:jc w:val="left"/>
        <w:rPr>
          <w:rFonts w:ascii="Times New Roman" w:hAnsi="Times New Roman"/>
        </w:rPr>
      </w:pPr>
    </w:p>
    <w:p w:rsidR="00E069B4" w:rsidRDefault="00E069B4">
      <w:pPr>
        <w:pStyle w:val="aa"/>
        <w:ind w:left="7088" w:firstLine="0"/>
        <w:jc w:val="left"/>
        <w:rPr>
          <w:rFonts w:ascii="Times New Roman" w:hAnsi="Times New Roman"/>
        </w:rPr>
      </w:pPr>
    </w:p>
    <w:p w:rsidR="00E069B4" w:rsidRDefault="00E649DE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Список лиц зачисленных в резерв составов участковых комиссий избирательных участков, участков референдума </w:t>
      </w:r>
    </w:p>
    <w:p w:rsidR="00E069B4" w:rsidRDefault="00E649DE">
      <w:pPr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закрепленных</w:t>
      </w:r>
      <w:proofErr w:type="gramEnd"/>
      <w:r>
        <w:rPr>
          <w:rFonts w:ascii="Times New Roman" w:hAnsi="Times New Roman"/>
          <w:b/>
          <w:sz w:val="28"/>
        </w:rPr>
        <w:t xml:space="preserve"> за Территориальной избирательной комиссии </w:t>
      </w:r>
      <w:r>
        <w:rPr>
          <w:rFonts w:ascii="Times New Roman" w:hAnsi="Times New Roman"/>
          <w:b/>
          <w:sz w:val="28"/>
        </w:rPr>
        <w:br/>
        <w:t>города Таганрога (восточная) Ростовской области</w:t>
      </w:r>
    </w:p>
    <w:p w:rsidR="00E069B4" w:rsidRDefault="00E069B4">
      <w:pPr>
        <w:jc w:val="center"/>
        <w:rPr>
          <w:rFonts w:ascii="Times New Roman" w:hAnsi="Times New Roman"/>
          <w:b/>
          <w:sz w:val="28"/>
        </w:rPr>
      </w:pPr>
    </w:p>
    <w:tbl>
      <w:tblPr>
        <w:tblStyle w:val="ae"/>
        <w:tblW w:w="0" w:type="auto"/>
        <w:tblInd w:w="-176" w:type="dxa"/>
        <w:tblLayout w:type="fixed"/>
        <w:tblLook w:val="04A0"/>
      </w:tblPr>
      <w:tblGrid>
        <w:gridCol w:w="568"/>
        <w:gridCol w:w="4111"/>
        <w:gridCol w:w="3543"/>
        <w:gridCol w:w="1702"/>
      </w:tblGrid>
      <w:tr w:rsidR="00E069B4">
        <w:trPr>
          <w:trHeight w:val="1342"/>
        </w:trPr>
        <w:tc>
          <w:tcPr>
            <w:tcW w:w="568" w:type="dxa"/>
            <w:vAlign w:val="center"/>
          </w:tcPr>
          <w:p w:rsidR="00E069B4" w:rsidRDefault="00E649DE">
            <w:pPr>
              <w:ind w:firstLine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п</w:t>
            </w:r>
            <w:proofErr w:type="spellEnd"/>
          </w:p>
        </w:tc>
        <w:tc>
          <w:tcPr>
            <w:tcW w:w="4111" w:type="dxa"/>
            <w:vAlign w:val="center"/>
          </w:tcPr>
          <w:p w:rsidR="00E069B4" w:rsidRDefault="00E649DE">
            <w:pPr>
              <w:ind w:firstLine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Фамилия, имя, отчество</w:t>
            </w:r>
          </w:p>
          <w:p w:rsidR="00E069B4" w:rsidRDefault="00E069B4">
            <w:pPr>
              <w:ind w:firstLine="0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43" w:type="dxa"/>
            <w:vAlign w:val="center"/>
          </w:tcPr>
          <w:p w:rsidR="00E069B4" w:rsidRDefault="00E649DE">
            <w:pPr>
              <w:ind w:firstLine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b/>
                <w:sz w:val="20"/>
              </w:rPr>
              <w:t>предложен</w:t>
            </w:r>
            <w:proofErr w:type="gramEnd"/>
          </w:p>
          <w:p w:rsidR="00E069B4" w:rsidRDefault="00E069B4">
            <w:p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1702" w:type="dxa"/>
            <w:vAlign w:val="center"/>
          </w:tcPr>
          <w:p w:rsidR="00E069B4" w:rsidRDefault="00E649DE">
            <w:pPr>
              <w:ind w:left="106" w:hanging="106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Очередность назначения, указанная политической партией (при наличии)</w:t>
            </w:r>
          </w:p>
        </w:tc>
      </w:tr>
      <w:tr w:rsidR="00E069B4">
        <w:trPr>
          <w:trHeight w:val="1172"/>
        </w:trPr>
        <w:tc>
          <w:tcPr>
            <w:tcW w:w="568" w:type="dxa"/>
            <w:vAlign w:val="center"/>
          </w:tcPr>
          <w:p w:rsidR="00E069B4" w:rsidRDefault="00E069B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vAlign w:val="center"/>
          </w:tcPr>
          <w:p w:rsidR="00E069B4" w:rsidRDefault="00E649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Бондарь</w:t>
            </w:r>
            <w:r>
              <w:rPr>
                <w:rFonts w:ascii="Times New Roman" w:hAnsi="Times New Roman"/>
              </w:rPr>
              <w:br/>
              <w:t xml:space="preserve"> Виталий Викторович</w:t>
            </w:r>
          </w:p>
        </w:tc>
        <w:tc>
          <w:tcPr>
            <w:tcW w:w="3543" w:type="dxa"/>
            <w:vAlign w:val="center"/>
          </w:tcPr>
          <w:p w:rsidR="00E069B4" w:rsidRDefault="00E649DE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Местным отделением Социалистической политической партии "СПРАВЕДЛИВАЯ РОССИЯ - ПАТРИОТЫ - ЗА ПРАВДУ" </w:t>
            </w:r>
            <w:r>
              <w:br/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в </w:t>
            </w:r>
            <w:proofErr w:type="gramStart"/>
            <w:r>
              <w:rPr>
                <w:rFonts w:ascii="Times New Roman" w:hAnsi="Times New Roman"/>
                <w:color w:val="000000" w:themeColor="dark1"/>
                <w:sz w:val="24"/>
              </w:rPr>
              <w:t>г</w:t>
            </w:r>
            <w:proofErr w:type="gramEnd"/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. Таганроге </w:t>
            </w:r>
            <w:r>
              <w:br/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>Ростовской области</w:t>
            </w:r>
          </w:p>
        </w:tc>
        <w:tc>
          <w:tcPr>
            <w:tcW w:w="1702" w:type="dxa"/>
            <w:vAlign w:val="center"/>
          </w:tcPr>
          <w:p w:rsidR="00E069B4" w:rsidRDefault="00E069B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069B4">
        <w:trPr>
          <w:trHeight w:val="1172"/>
        </w:trPr>
        <w:tc>
          <w:tcPr>
            <w:tcW w:w="568" w:type="dxa"/>
            <w:vAlign w:val="center"/>
          </w:tcPr>
          <w:p w:rsidR="00E069B4" w:rsidRDefault="00E649DE">
            <w:pPr>
              <w:pStyle w:val="a3"/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4111" w:type="dxa"/>
            <w:vAlign w:val="center"/>
          </w:tcPr>
          <w:p w:rsidR="00E069B4" w:rsidRDefault="00E649DE">
            <w:pPr>
              <w:ind w:left="-60" w:right="-113"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Рыбальченко</w:t>
            </w:r>
            <w:r>
              <w:br/>
            </w:r>
            <w:r>
              <w:rPr>
                <w:rFonts w:ascii="Times New Roman" w:hAnsi="Times New Roman"/>
                <w:sz w:val="24"/>
              </w:rPr>
              <w:t xml:space="preserve"> Артур Александрович</w:t>
            </w:r>
          </w:p>
          <w:p w:rsidR="00E069B4" w:rsidRDefault="00E069B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543" w:type="dxa"/>
            <w:vAlign w:val="center"/>
          </w:tcPr>
          <w:p w:rsidR="00E069B4" w:rsidRDefault="00E649DE">
            <w:pPr>
              <w:ind w:left="-60" w:right="-113"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Ростовское региональное отделение Политической партии "Российская объединенная демократическая партия "ЯБЛОКО"</w:t>
            </w:r>
          </w:p>
          <w:p w:rsidR="00E069B4" w:rsidRDefault="00E069B4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</w:p>
        </w:tc>
        <w:tc>
          <w:tcPr>
            <w:tcW w:w="1702" w:type="dxa"/>
            <w:vAlign w:val="center"/>
          </w:tcPr>
          <w:p w:rsidR="00E069B4" w:rsidRDefault="00E069B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069B4">
        <w:trPr>
          <w:trHeight w:val="1172"/>
        </w:trPr>
        <w:tc>
          <w:tcPr>
            <w:tcW w:w="568" w:type="dxa"/>
            <w:vAlign w:val="center"/>
          </w:tcPr>
          <w:p w:rsidR="00E069B4" w:rsidRDefault="00E649DE">
            <w:pPr>
              <w:pStyle w:val="a3"/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</w:t>
            </w:r>
          </w:p>
        </w:tc>
        <w:tc>
          <w:tcPr>
            <w:tcW w:w="4111" w:type="dxa"/>
            <w:vAlign w:val="center"/>
          </w:tcPr>
          <w:p w:rsidR="00E069B4" w:rsidRDefault="00E649DE">
            <w:pPr>
              <w:ind w:left="-60" w:right="-113"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Петрова </w:t>
            </w:r>
            <w:r>
              <w:br/>
            </w:r>
            <w:r>
              <w:rPr>
                <w:rFonts w:ascii="Times New Roman" w:hAnsi="Times New Roman"/>
                <w:sz w:val="24"/>
              </w:rPr>
              <w:t>Виктория Валерьевна</w:t>
            </w:r>
          </w:p>
        </w:tc>
        <w:tc>
          <w:tcPr>
            <w:tcW w:w="3543" w:type="dxa"/>
            <w:vAlign w:val="center"/>
          </w:tcPr>
          <w:p w:rsidR="00E069B4" w:rsidRDefault="00E649DE">
            <w:pPr>
              <w:ind w:left="-60" w:right="-113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Таганрогское местное отделение Всероссийской политической партии "ЕДИНАЯ РОС</w:t>
            </w:r>
            <w:r>
              <w:rPr>
                <w:rFonts w:ascii="Times New Roman" w:hAnsi="Times New Roman"/>
                <w:sz w:val="20"/>
              </w:rPr>
              <w:t>СИЯ"</w:t>
            </w:r>
          </w:p>
          <w:p w:rsidR="00E069B4" w:rsidRDefault="00E069B4">
            <w:pPr>
              <w:ind w:left="-60" w:right="-113"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02" w:type="dxa"/>
            <w:vAlign w:val="center"/>
          </w:tcPr>
          <w:p w:rsidR="00E069B4" w:rsidRDefault="00E069B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069B4">
        <w:trPr>
          <w:trHeight w:val="1172"/>
        </w:trPr>
        <w:tc>
          <w:tcPr>
            <w:tcW w:w="568" w:type="dxa"/>
            <w:vAlign w:val="center"/>
          </w:tcPr>
          <w:p w:rsidR="00E069B4" w:rsidRDefault="00E649DE">
            <w:pPr>
              <w:pStyle w:val="a3"/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</w:t>
            </w:r>
          </w:p>
        </w:tc>
        <w:tc>
          <w:tcPr>
            <w:tcW w:w="4111" w:type="dxa"/>
            <w:vAlign w:val="center"/>
          </w:tcPr>
          <w:p w:rsidR="00E069B4" w:rsidRDefault="00E649DE">
            <w:pPr>
              <w:ind w:left="-60" w:right="-113" w:firstLine="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Алантьева</w:t>
            </w:r>
            <w:proofErr w:type="spellEnd"/>
            <w:r>
              <w:br/>
            </w:r>
            <w:r>
              <w:rPr>
                <w:rFonts w:ascii="Times New Roman" w:hAnsi="Times New Roman"/>
              </w:rPr>
              <w:t>Елена Федоровна</w:t>
            </w:r>
          </w:p>
        </w:tc>
        <w:tc>
          <w:tcPr>
            <w:tcW w:w="3543" w:type="dxa"/>
            <w:vAlign w:val="center"/>
          </w:tcPr>
          <w:p w:rsidR="00E069B4" w:rsidRDefault="00E649DE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Местным отделением Социалистической политической партии "СПРАВЕДЛИВАЯ РОССИЯ - ПАТРИОТЫ - ЗА ПРАВДУ" </w:t>
            </w:r>
            <w:r>
              <w:br/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в </w:t>
            </w:r>
            <w:proofErr w:type="gramStart"/>
            <w:r>
              <w:rPr>
                <w:rFonts w:ascii="Times New Roman" w:hAnsi="Times New Roman"/>
                <w:color w:val="000000" w:themeColor="dark1"/>
                <w:sz w:val="24"/>
              </w:rPr>
              <w:t>г</w:t>
            </w:r>
            <w:proofErr w:type="gramEnd"/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. Таганроге </w:t>
            </w:r>
            <w:r>
              <w:br/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>Ростовской области</w:t>
            </w:r>
          </w:p>
          <w:p w:rsidR="00E069B4" w:rsidRDefault="00E069B4">
            <w:pPr>
              <w:ind w:left="-60" w:right="-113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vAlign w:val="center"/>
          </w:tcPr>
          <w:p w:rsidR="00E069B4" w:rsidRDefault="00E069B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069B4">
        <w:trPr>
          <w:trHeight w:val="1172"/>
        </w:trPr>
        <w:tc>
          <w:tcPr>
            <w:tcW w:w="568" w:type="dxa"/>
            <w:vAlign w:val="center"/>
          </w:tcPr>
          <w:p w:rsidR="00E069B4" w:rsidRDefault="00E649DE">
            <w:pPr>
              <w:pStyle w:val="a3"/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5.</w:t>
            </w:r>
          </w:p>
        </w:tc>
        <w:tc>
          <w:tcPr>
            <w:tcW w:w="4111" w:type="dxa"/>
            <w:vAlign w:val="center"/>
          </w:tcPr>
          <w:p w:rsidR="00E069B4" w:rsidRDefault="00E649DE">
            <w:pPr>
              <w:ind w:left="-60" w:right="-113"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Литвинова </w:t>
            </w:r>
            <w:r>
              <w:rPr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Сергея Геннадьевича</w:t>
            </w:r>
          </w:p>
        </w:tc>
        <w:tc>
          <w:tcPr>
            <w:tcW w:w="3543" w:type="dxa"/>
            <w:vAlign w:val="center"/>
          </w:tcPr>
          <w:p w:rsidR="00E069B4" w:rsidRDefault="00E649DE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Ростовским региональным отделением </w:t>
            </w:r>
            <w:r>
              <w:rPr>
                <w:rFonts w:ascii="Times New Roman" w:hAnsi="Times New Roman"/>
                <w:sz w:val="24"/>
              </w:rPr>
              <w:t>политической партии ЛДПР - Либерально-демократической партии России</w:t>
            </w:r>
          </w:p>
        </w:tc>
        <w:tc>
          <w:tcPr>
            <w:tcW w:w="1702" w:type="dxa"/>
            <w:vAlign w:val="center"/>
          </w:tcPr>
          <w:p w:rsidR="00E069B4" w:rsidRDefault="00E069B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069B4">
        <w:trPr>
          <w:trHeight w:val="1172"/>
        </w:trPr>
        <w:tc>
          <w:tcPr>
            <w:tcW w:w="568" w:type="dxa"/>
            <w:vAlign w:val="center"/>
          </w:tcPr>
          <w:p w:rsidR="00E069B4" w:rsidRDefault="00E649DE">
            <w:pPr>
              <w:pStyle w:val="a3"/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6.</w:t>
            </w:r>
          </w:p>
        </w:tc>
        <w:tc>
          <w:tcPr>
            <w:tcW w:w="4111" w:type="dxa"/>
            <w:vAlign w:val="center"/>
          </w:tcPr>
          <w:p w:rsidR="00E069B4" w:rsidRDefault="00E649DE">
            <w:pPr>
              <w:ind w:left="-60" w:right="-113"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Текучева </w:t>
            </w:r>
            <w:r>
              <w:br/>
            </w:r>
            <w:r>
              <w:rPr>
                <w:rFonts w:ascii="Times New Roman" w:hAnsi="Times New Roman"/>
              </w:rPr>
              <w:t>Анна Владимировна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69B4" w:rsidRDefault="00E649DE">
            <w:pPr>
              <w:ind w:left="-60" w:right="-113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Таганрогское местное отделение Всероссийской политической партии "ЕДИНАЯ РОССИЯ"</w:t>
            </w:r>
          </w:p>
          <w:p w:rsidR="00E069B4" w:rsidRDefault="00E069B4">
            <w:pPr>
              <w:ind w:left="-60" w:right="-113"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02" w:type="dxa"/>
            <w:vAlign w:val="center"/>
          </w:tcPr>
          <w:p w:rsidR="00E069B4" w:rsidRDefault="00E069B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069B4">
        <w:trPr>
          <w:trHeight w:val="1172"/>
        </w:trPr>
        <w:tc>
          <w:tcPr>
            <w:tcW w:w="568" w:type="dxa"/>
            <w:vAlign w:val="center"/>
          </w:tcPr>
          <w:p w:rsidR="00E069B4" w:rsidRDefault="00E649DE">
            <w:pPr>
              <w:pStyle w:val="a3"/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7.</w:t>
            </w:r>
          </w:p>
        </w:tc>
        <w:tc>
          <w:tcPr>
            <w:tcW w:w="4111" w:type="dxa"/>
            <w:vAlign w:val="center"/>
          </w:tcPr>
          <w:p w:rsidR="00E069B4" w:rsidRDefault="00E649DE">
            <w:pPr>
              <w:ind w:left="-60" w:right="-113" w:firstLine="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Стрекица</w:t>
            </w:r>
            <w:proofErr w:type="spellEnd"/>
          </w:p>
          <w:p w:rsidR="00E069B4" w:rsidRDefault="00E649DE">
            <w:pPr>
              <w:ind w:left="-60" w:right="-113"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Екатерина Витальевна</w:t>
            </w:r>
          </w:p>
        </w:tc>
        <w:tc>
          <w:tcPr>
            <w:tcW w:w="3543" w:type="dxa"/>
            <w:vAlign w:val="center"/>
          </w:tcPr>
          <w:p w:rsidR="00E069B4" w:rsidRDefault="00E649DE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Местным отделением Социалистической политической партии "СПРАВЕДЛИВАЯ РОССИЯ - ПАТРИОТЫ - ЗА ПРАВДУ" </w:t>
            </w:r>
            <w:r>
              <w:br/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в </w:t>
            </w:r>
            <w:proofErr w:type="gramStart"/>
            <w:r>
              <w:rPr>
                <w:rFonts w:ascii="Times New Roman" w:hAnsi="Times New Roman"/>
                <w:color w:val="000000" w:themeColor="dark1"/>
                <w:sz w:val="24"/>
              </w:rPr>
              <w:t>г</w:t>
            </w:r>
            <w:proofErr w:type="gramEnd"/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. Таганроге </w:t>
            </w:r>
            <w:r>
              <w:br/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>Ростовской области</w:t>
            </w:r>
          </w:p>
          <w:p w:rsidR="00E069B4" w:rsidRDefault="00E069B4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</w:p>
        </w:tc>
        <w:tc>
          <w:tcPr>
            <w:tcW w:w="1702" w:type="dxa"/>
            <w:vAlign w:val="center"/>
          </w:tcPr>
          <w:p w:rsidR="00E069B4" w:rsidRDefault="00E069B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069B4">
        <w:trPr>
          <w:trHeight w:val="1172"/>
        </w:trPr>
        <w:tc>
          <w:tcPr>
            <w:tcW w:w="568" w:type="dxa"/>
            <w:vAlign w:val="center"/>
          </w:tcPr>
          <w:p w:rsidR="00E069B4" w:rsidRDefault="00E649DE">
            <w:pPr>
              <w:pStyle w:val="a3"/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8.</w:t>
            </w:r>
          </w:p>
        </w:tc>
        <w:tc>
          <w:tcPr>
            <w:tcW w:w="4111" w:type="dxa"/>
            <w:vAlign w:val="center"/>
          </w:tcPr>
          <w:p w:rsidR="00E069B4" w:rsidRDefault="00E649DE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proofErr w:type="spellStart"/>
            <w:r>
              <w:rPr>
                <w:rFonts w:ascii="Times New Roman" w:hAnsi="Times New Roman"/>
                <w:color w:val="000000" w:themeColor="dark1"/>
                <w:sz w:val="24"/>
              </w:rPr>
              <w:t>Волокитина</w:t>
            </w:r>
            <w:proofErr w:type="spellEnd"/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>Алина Михайловна</w:t>
            </w:r>
          </w:p>
          <w:p w:rsidR="00E069B4" w:rsidRDefault="00E069B4">
            <w:pPr>
              <w:ind w:left="-60" w:right="-113"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43" w:type="dxa"/>
            <w:vAlign w:val="center"/>
          </w:tcPr>
          <w:p w:rsidR="00E069B4" w:rsidRDefault="00E649DE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>собрание избирателей по месту работы</w:t>
            </w:r>
          </w:p>
          <w:p w:rsidR="00E069B4" w:rsidRDefault="00E069B4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</w:p>
        </w:tc>
        <w:tc>
          <w:tcPr>
            <w:tcW w:w="1702" w:type="dxa"/>
            <w:vAlign w:val="center"/>
          </w:tcPr>
          <w:p w:rsidR="00E069B4" w:rsidRDefault="00E069B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069B4">
        <w:trPr>
          <w:trHeight w:val="1172"/>
        </w:trPr>
        <w:tc>
          <w:tcPr>
            <w:tcW w:w="568" w:type="dxa"/>
            <w:vAlign w:val="center"/>
          </w:tcPr>
          <w:p w:rsidR="00E069B4" w:rsidRDefault="00E649DE">
            <w:pPr>
              <w:pStyle w:val="a3"/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9.</w:t>
            </w:r>
          </w:p>
        </w:tc>
        <w:tc>
          <w:tcPr>
            <w:tcW w:w="4111" w:type="dxa"/>
            <w:vAlign w:val="center"/>
          </w:tcPr>
          <w:p w:rsidR="00E069B4" w:rsidRDefault="00E649DE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proofErr w:type="spellStart"/>
            <w:r>
              <w:rPr>
                <w:rFonts w:ascii="Times New Roman" w:hAnsi="Times New Roman"/>
                <w:color w:val="000000" w:themeColor="dark1"/>
                <w:sz w:val="24"/>
              </w:rPr>
              <w:t>Высторопец</w:t>
            </w:r>
            <w:proofErr w:type="spellEnd"/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>Ольга Николаевна</w:t>
            </w:r>
          </w:p>
          <w:p w:rsidR="00E069B4" w:rsidRDefault="00E069B4">
            <w:pPr>
              <w:ind w:left="-60" w:right="-113"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43" w:type="dxa"/>
            <w:vAlign w:val="center"/>
          </w:tcPr>
          <w:p w:rsidR="00E069B4" w:rsidRDefault="00E649DE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собрание </w:t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>избирателей по месту работы</w:t>
            </w:r>
          </w:p>
          <w:p w:rsidR="00E069B4" w:rsidRDefault="00E069B4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</w:p>
        </w:tc>
        <w:tc>
          <w:tcPr>
            <w:tcW w:w="1702" w:type="dxa"/>
            <w:vAlign w:val="center"/>
          </w:tcPr>
          <w:p w:rsidR="00E069B4" w:rsidRDefault="00E069B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069B4">
        <w:trPr>
          <w:trHeight w:val="1172"/>
        </w:trPr>
        <w:tc>
          <w:tcPr>
            <w:tcW w:w="568" w:type="dxa"/>
            <w:vAlign w:val="center"/>
          </w:tcPr>
          <w:p w:rsidR="00E069B4" w:rsidRDefault="00E649DE">
            <w:pPr>
              <w:pStyle w:val="a3"/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10.</w:t>
            </w:r>
          </w:p>
        </w:tc>
        <w:tc>
          <w:tcPr>
            <w:tcW w:w="4111" w:type="dxa"/>
            <w:vAlign w:val="center"/>
          </w:tcPr>
          <w:p w:rsidR="00E069B4" w:rsidRDefault="00E649DE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Кравченко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>Анна Алексеевна</w:t>
            </w:r>
          </w:p>
          <w:p w:rsidR="00E069B4" w:rsidRDefault="00E069B4">
            <w:pPr>
              <w:ind w:left="-60" w:right="-113"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43" w:type="dxa"/>
            <w:vAlign w:val="center"/>
          </w:tcPr>
          <w:p w:rsidR="00E069B4" w:rsidRDefault="00E649DE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>собрание избирателей по месту работы</w:t>
            </w:r>
          </w:p>
          <w:p w:rsidR="00E069B4" w:rsidRDefault="00E069B4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</w:p>
        </w:tc>
        <w:tc>
          <w:tcPr>
            <w:tcW w:w="1702" w:type="dxa"/>
            <w:vAlign w:val="center"/>
          </w:tcPr>
          <w:p w:rsidR="00E069B4" w:rsidRDefault="00E069B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069B4">
        <w:trPr>
          <w:trHeight w:val="1172"/>
        </w:trPr>
        <w:tc>
          <w:tcPr>
            <w:tcW w:w="568" w:type="dxa"/>
            <w:vAlign w:val="center"/>
          </w:tcPr>
          <w:p w:rsidR="00E069B4" w:rsidRDefault="00E649DE">
            <w:pPr>
              <w:pStyle w:val="a3"/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11.</w:t>
            </w:r>
          </w:p>
        </w:tc>
        <w:tc>
          <w:tcPr>
            <w:tcW w:w="4111" w:type="dxa"/>
            <w:vAlign w:val="center"/>
          </w:tcPr>
          <w:p w:rsidR="00E069B4" w:rsidRDefault="00E649DE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proofErr w:type="spellStart"/>
            <w:r>
              <w:rPr>
                <w:rFonts w:ascii="Times New Roman" w:hAnsi="Times New Roman"/>
                <w:color w:val="000000" w:themeColor="dark1"/>
                <w:sz w:val="24"/>
              </w:rPr>
              <w:t>Ванжа</w:t>
            </w:r>
            <w:proofErr w:type="spellEnd"/>
          </w:p>
          <w:p w:rsidR="00E069B4" w:rsidRDefault="00E649DE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Ларисы Викторовны</w:t>
            </w:r>
          </w:p>
        </w:tc>
        <w:tc>
          <w:tcPr>
            <w:tcW w:w="3543" w:type="dxa"/>
            <w:vAlign w:val="center"/>
          </w:tcPr>
          <w:p w:rsidR="00E069B4" w:rsidRDefault="00E649DE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Региональным отделением в Ростовской области Политической партии ЗЕЛЕНАЯ АЛЬТЕРНАТИВА</w:t>
            </w:r>
          </w:p>
        </w:tc>
        <w:tc>
          <w:tcPr>
            <w:tcW w:w="1702" w:type="dxa"/>
            <w:vAlign w:val="center"/>
          </w:tcPr>
          <w:p w:rsidR="00E069B4" w:rsidRDefault="00E069B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069B4">
        <w:trPr>
          <w:trHeight w:val="1172"/>
        </w:trPr>
        <w:tc>
          <w:tcPr>
            <w:tcW w:w="568" w:type="dxa"/>
            <w:vAlign w:val="center"/>
          </w:tcPr>
          <w:p w:rsidR="00E069B4" w:rsidRDefault="00E649DE">
            <w:pPr>
              <w:pStyle w:val="a3"/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12.</w:t>
            </w:r>
          </w:p>
        </w:tc>
        <w:tc>
          <w:tcPr>
            <w:tcW w:w="4111" w:type="dxa"/>
            <w:vAlign w:val="center"/>
          </w:tcPr>
          <w:p w:rsidR="00E069B4" w:rsidRDefault="00E649DE">
            <w:pPr>
              <w:ind w:firstLine="0"/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Алексеенко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Надежда Федоровн</w:t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>а</w:t>
            </w:r>
          </w:p>
        </w:tc>
        <w:tc>
          <w:tcPr>
            <w:tcW w:w="3543" w:type="dxa"/>
            <w:vAlign w:val="center"/>
          </w:tcPr>
          <w:p w:rsidR="00E069B4" w:rsidRDefault="00E649DE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w="1702" w:type="dxa"/>
            <w:vAlign w:val="center"/>
          </w:tcPr>
          <w:p w:rsidR="00E069B4" w:rsidRDefault="00E069B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:rsidR="00E069B4" w:rsidRDefault="00E069B4">
      <w:pPr>
        <w:pStyle w:val="aa"/>
        <w:ind w:firstLine="0"/>
        <w:jc w:val="left"/>
      </w:pPr>
    </w:p>
    <w:p w:rsidR="00E069B4" w:rsidRDefault="00E069B4">
      <w:pPr>
        <w:pStyle w:val="aa"/>
        <w:ind w:firstLine="0"/>
        <w:jc w:val="left"/>
      </w:pPr>
    </w:p>
    <w:p w:rsidR="00E069B4" w:rsidRDefault="00E069B4">
      <w:pPr>
        <w:pStyle w:val="aa"/>
        <w:ind w:firstLine="0"/>
        <w:jc w:val="left"/>
      </w:pPr>
    </w:p>
    <w:p w:rsidR="00E069B4" w:rsidRDefault="00E649DE">
      <w:pPr>
        <w:pStyle w:val="aa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Ю.В. Романенко </w:t>
      </w:r>
    </w:p>
    <w:sectPr w:rsidR="00E069B4" w:rsidSect="00E069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54F0A"/>
    <w:multiLevelType w:val="multilevel"/>
    <w:tmpl w:val="892008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069B4"/>
    <w:rsid w:val="00E069B4"/>
    <w:rsid w:val="00E64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E069B4"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rsid w:val="00E069B4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E069B4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E069B4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E069B4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E069B4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E069B4"/>
    <w:rPr>
      <w:rFonts w:ascii="Calibri" w:hAnsi="Calibri"/>
    </w:rPr>
  </w:style>
  <w:style w:type="paragraph" w:styleId="21">
    <w:name w:val="toc 2"/>
    <w:next w:val="a"/>
    <w:link w:val="22"/>
    <w:uiPriority w:val="39"/>
    <w:rsid w:val="00E069B4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E069B4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E069B4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E069B4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E069B4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E069B4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E069B4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E069B4"/>
    <w:rPr>
      <w:rFonts w:ascii="XO Thames" w:hAnsi="XO Thames"/>
      <w:sz w:val="28"/>
    </w:rPr>
  </w:style>
  <w:style w:type="paragraph" w:customStyle="1" w:styleId="Endnote">
    <w:name w:val="Endnote"/>
    <w:link w:val="Endnote0"/>
    <w:rsid w:val="00E069B4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E069B4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E069B4"/>
    <w:rPr>
      <w:rFonts w:ascii="XO Thames" w:hAnsi="XO Thames"/>
      <w:b/>
      <w:sz w:val="26"/>
    </w:rPr>
  </w:style>
  <w:style w:type="paragraph" w:styleId="a3">
    <w:name w:val="List Paragraph"/>
    <w:basedOn w:val="a"/>
    <w:link w:val="a4"/>
    <w:rsid w:val="00E069B4"/>
    <w:pPr>
      <w:spacing w:after="200" w:line="276" w:lineRule="auto"/>
      <w:ind w:left="720" w:firstLine="0"/>
      <w:contextualSpacing/>
    </w:pPr>
    <w:rPr>
      <w:rFonts w:asciiTheme="minorHAnsi" w:hAnsiTheme="minorHAnsi"/>
    </w:rPr>
  </w:style>
  <w:style w:type="character" w:customStyle="1" w:styleId="a4">
    <w:name w:val="Абзац списка Знак"/>
    <w:basedOn w:val="1"/>
    <w:link w:val="a3"/>
    <w:rsid w:val="00E069B4"/>
    <w:rPr>
      <w:rFonts w:asciiTheme="minorHAnsi" w:hAnsiTheme="minorHAnsi"/>
    </w:rPr>
  </w:style>
  <w:style w:type="paragraph" w:styleId="31">
    <w:name w:val="toc 3"/>
    <w:next w:val="a"/>
    <w:link w:val="32"/>
    <w:uiPriority w:val="39"/>
    <w:rsid w:val="00E069B4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E069B4"/>
    <w:rPr>
      <w:rFonts w:ascii="XO Thames" w:hAnsi="XO Thames"/>
      <w:sz w:val="28"/>
    </w:rPr>
  </w:style>
  <w:style w:type="paragraph" w:customStyle="1" w:styleId="12">
    <w:name w:val="Основной шрифт абзаца1"/>
    <w:link w:val="5"/>
    <w:rsid w:val="00E069B4"/>
  </w:style>
  <w:style w:type="character" w:customStyle="1" w:styleId="50">
    <w:name w:val="Заголовок 5 Знак"/>
    <w:link w:val="5"/>
    <w:rsid w:val="00E069B4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E069B4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sid w:val="00E069B4"/>
    <w:rPr>
      <w:color w:val="0000FF"/>
      <w:u w:val="single"/>
    </w:rPr>
  </w:style>
  <w:style w:type="character" w:styleId="a5">
    <w:name w:val="Hyperlink"/>
    <w:link w:val="13"/>
    <w:rsid w:val="00E069B4"/>
    <w:rPr>
      <w:color w:val="0000FF"/>
      <w:u w:val="single"/>
    </w:rPr>
  </w:style>
  <w:style w:type="paragraph" w:customStyle="1" w:styleId="Footnote">
    <w:name w:val="Footnote"/>
    <w:link w:val="Footnote0"/>
    <w:rsid w:val="00E069B4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E069B4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E069B4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E069B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E069B4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E069B4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E069B4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E069B4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E069B4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E069B4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E069B4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E069B4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rsid w:val="00E069B4"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sid w:val="00E069B4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rsid w:val="00E069B4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E069B4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E069B4"/>
    <w:rPr>
      <w:rFonts w:ascii="XO Thames" w:hAnsi="XO Thames"/>
      <w:b/>
      <w:sz w:val="24"/>
    </w:rPr>
  </w:style>
  <w:style w:type="paragraph" w:styleId="aa">
    <w:name w:val="No Spacing"/>
    <w:link w:val="ab"/>
    <w:rsid w:val="00E069B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sid w:val="00E069B4"/>
    <w:rPr>
      <w:rFonts w:ascii="Calibri" w:hAnsi="Calibri"/>
    </w:rPr>
  </w:style>
  <w:style w:type="character" w:customStyle="1" w:styleId="20">
    <w:name w:val="Заголовок 2 Знак"/>
    <w:link w:val="2"/>
    <w:rsid w:val="00E069B4"/>
    <w:rPr>
      <w:rFonts w:ascii="XO Thames" w:hAnsi="XO Thames"/>
      <w:b/>
      <w:sz w:val="28"/>
    </w:rPr>
  </w:style>
  <w:style w:type="paragraph" w:styleId="ac">
    <w:name w:val="Balloon Text"/>
    <w:basedOn w:val="a"/>
    <w:link w:val="ad"/>
    <w:rsid w:val="00E069B4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sid w:val="00E069B4"/>
    <w:rPr>
      <w:rFonts w:ascii="Tahoma" w:hAnsi="Tahoma"/>
      <w:sz w:val="16"/>
    </w:rPr>
  </w:style>
  <w:style w:type="table" w:styleId="ae">
    <w:name w:val="Table Grid"/>
    <w:basedOn w:val="a1"/>
    <w:rsid w:val="00E069B4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/Users/tik14/Downloads/123-2-&#1086;%20&#1079;&#1072;&#1095;&#1080;&#1089;&#1083;&#1077;&#1085;&#1080;&#1080;%20&#1074;%20&#1088;&#1077;&#1079;&#1077;&#1088;&#1074;-&#1074;&#1088;&#1077;&#1084;.&#1082;&#1086;&#1084;&#1080;&#1089;&#1089;&#1080;&#1080;_&#1050;&#1086;&#1085;&#1089;&#1090;&#1080;&#1090;&#1091;&#1094;&#1080;&#1103;.doc#sub_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623</Words>
  <Characters>3556</Characters>
  <Application>Microsoft Office Word</Application>
  <DocSecurity>0</DocSecurity>
  <Lines>29</Lines>
  <Paragraphs>8</Paragraphs>
  <ScaleCrop>false</ScaleCrop>
  <Company>Microsoft</Company>
  <LinksUpToDate>false</LinksUpToDate>
  <CharactersWithSpaces>4171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2024-02-22T14:20:00Z</dcterms:created>
  <dcterms:modified xsi:type="dcterms:W3CDTF">2024-02-22T14:20:00Z</dcterms:modified>
</cp:coreProperties>
</file>