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AC5" w:rsidRDefault="00232AC5" w:rsidP="00232AC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1BD6452" wp14:editId="09BE9FCB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2AC5" w:rsidRDefault="00232AC5" w:rsidP="00232AC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32AC5" w:rsidRDefault="00232AC5" w:rsidP="00232AC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32AC5" w:rsidRDefault="00232AC5" w:rsidP="00232AC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AC5" w:rsidRDefault="00232AC5" w:rsidP="00232AC5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32AC5" w:rsidRDefault="00232AC5" w:rsidP="00232AC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AC5" w:rsidRDefault="00232AC5" w:rsidP="00232AC5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 а</w:t>
      </w:r>
      <w:r>
        <w:rPr>
          <w:rFonts w:ascii="Times New Roman" w:hAnsi="Times New Roman"/>
          <w:sz w:val="28"/>
        </w:rPr>
        <w:t>вгуста 2019г.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№ 158-65</w:t>
      </w:r>
    </w:p>
    <w:p w:rsidR="00232AC5" w:rsidRDefault="00232AC5" w:rsidP="00232AC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32AC5" w:rsidRDefault="00232AC5" w:rsidP="00232AC5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232AC5" w:rsidRDefault="00232AC5" w:rsidP="00232AC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232AC5" w:rsidRDefault="00232AC5" w:rsidP="00232AC5">
      <w:pPr>
        <w:rPr>
          <w:lang w:val="ru-RU"/>
        </w:rPr>
      </w:pPr>
    </w:p>
    <w:p w:rsidR="00232AC5" w:rsidRDefault="00232AC5" w:rsidP="00232AC5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/>
          <w:sz w:val="28"/>
        </w:rPr>
        <w:t>ии избирательного участка № 2193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232AC5" w:rsidRDefault="00232AC5" w:rsidP="00232AC5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232AC5" w:rsidRDefault="00232AC5" w:rsidP="00232AC5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2193</w:t>
      </w:r>
      <w:r>
        <w:rPr>
          <w:rFonts w:ascii="Times New Roman" w:hAnsi="Times New Roman"/>
          <w:sz w:val="28"/>
        </w:rPr>
        <w:t xml:space="preserve"> с правом решающего голоса</w:t>
      </w:r>
      <w:r>
        <w:rPr>
          <w:rFonts w:ascii="Times New Roman" w:hAnsi="Times New Roman"/>
          <w:sz w:val="28"/>
        </w:rPr>
        <w:t xml:space="preserve">   </w:t>
      </w:r>
      <w:r w:rsidR="00E756DC">
        <w:rPr>
          <w:rFonts w:ascii="Times New Roman" w:hAnsi="Times New Roman"/>
          <w:sz w:val="28"/>
        </w:rPr>
        <w:t>Гребенниковой Валентиной Викторовной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резерва составов участковых </w:t>
      </w:r>
      <w:proofErr w:type="gramStart"/>
      <w:r>
        <w:rPr>
          <w:rFonts w:ascii="Times New Roman" w:hAnsi="Times New Roman"/>
          <w:sz w:val="28"/>
        </w:rPr>
        <w:t xml:space="preserve">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232AC5" w:rsidRDefault="00232AC5" w:rsidP="00232AC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32AC5" w:rsidRDefault="00232AC5" w:rsidP="00232AC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232AC5" w:rsidRDefault="00232AC5" w:rsidP="00232AC5">
      <w:pPr>
        <w:pStyle w:val="a3"/>
        <w:rPr>
          <w:rFonts w:ascii="Times New Roman" w:hAnsi="Times New Roman"/>
          <w:b/>
          <w:sz w:val="28"/>
          <w:szCs w:val="28"/>
        </w:rPr>
      </w:pPr>
    </w:p>
    <w:p w:rsidR="00232AC5" w:rsidRPr="00670A9A" w:rsidRDefault="00232AC5" w:rsidP="00232AC5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2193</w:t>
      </w:r>
      <w:r>
        <w:rPr>
          <w:rFonts w:ascii="Times New Roman" w:hAnsi="Times New Roman"/>
          <w:sz w:val="28"/>
        </w:rPr>
        <w:t xml:space="preserve">  города Таганрога с правом решающего голоса</w:t>
      </w:r>
      <w:r w:rsidRPr="00D52F1E">
        <w:t xml:space="preserve"> </w:t>
      </w:r>
      <w:r>
        <w:rPr>
          <w:rFonts w:ascii="Times New Roman" w:hAnsi="Times New Roman"/>
          <w:sz w:val="28"/>
          <w:szCs w:val="28"/>
        </w:rPr>
        <w:t>Исаеву Елену Николаевну</w:t>
      </w:r>
      <w:r w:rsidRPr="00670A9A">
        <w:rPr>
          <w:rFonts w:ascii="Times New Roman" w:hAnsi="Times New Roman"/>
          <w:sz w:val="28"/>
          <w:szCs w:val="28"/>
        </w:rPr>
        <w:t>.</w:t>
      </w:r>
    </w:p>
    <w:p w:rsidR="00232AC5" w:rsidRDefault="00232AC5" w:rsidP="00232AC5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232AC5" w:rsidRDefault="00232AC5" w:rsidP="00232AC5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  <w:lang w:val="ru-RU"/>
        </w:rPr>
        <w:t>стка, участка референдума № 2193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232AC5" w:rsidRDefault="00232AC5" w:rsidP="00232AC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232AC5" w:rsidRDefault="00232AC5" w:rsidP="00232AC5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32AC5" w:rsidRDefault="00232AC5" w:rsidP="00232AC5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32AC5" w:rsidRDefault="00232AC5" w:rsidP="00232AC5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232AC5" w:rsidRDefault="00232AC5" w:rsidP="00232AC5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232AC5" w:rsidRDefault="00232AC5" w:rsidP="00232AC5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232AC5" w:rsidRDefault="00232AC5" w:rsidP="00232AC5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232AC5" w:rsidRDefault="00232AC5" w:rsidP="00232AC5">
      <w:pPr>
        <w:rPr>
          <w:lang w:val="ru-RU"/>
        </w:rPr>
      </w:pPr>
    </w:p>
    <w:p w:rsidR="00232AC5" w:rsidRPr="00A935B8" w:rsidRDefault="00232AC5" w:rsidP="00232AC5">
      <w:pPr>
        <w:rPr>
          <w:lang w:val="ru-RU"/>
        </w:rPr>
      </w:pPr>
    </w:p>
    <w:p w:rsidR="00232AC5" w:rsidRPr="00F61A44" w:rsidRDefault="00232AC5" w:rsidP="00232AC5">
      <w:pPr>
        <w:rPr>
          <w:lang w:val="ru-RU"/>
        </w:rPr>
      </w:pPr>
    </w:p>
    <w:p w:rsidR="00232AC5" w:rsidRPr="00E55A74" w:rsidRDefault="00232AC5" w:rsidP="00232AC5">
      <w:pPr>
        <w:rPr>
          <w:lang w:val="ru-RU"/>
        </w:rPr>
      </w:pPr>
    </w:p>
    <w:p w:rsidR="00232AC5" w:rsidRPr="001A2846" w:rsidRDefault="00232AC5" w:rsidP="00232AC5">
      <w:pPr>
        <w:rPr>
          <w:lang w:val="ru-RU"/>
        </w:rPr>
      </w:pPr>
    </w:p>
    <w:p w:rsidR="00232AC5" w:rsidRPr="008A7BEC" w:rsidRDefault="00232AC5" w:rsidP="00232AC5">
      <w:pPr>
        <w:rPr>
          <w:lang w:val="ru-RU"/>
        </w:rPr>
      </w:pPr>
    </w:p>
    <w:p w:rsidR="00D6612F" w:rsidRPr="00232AC5" w:rsidRDefault="00D6612F">
      <w:pPr>
        <w:rPr>
          <w:lang w:val="ru-RU"/>
        </w:rPr>
      </w:pPr>
    </w:p>
    <w:sectPr w:rsidR="00D6612F" w:rsidRPr="00232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AC5"/>
    <w:rsid w:val="00232AC5"/>
    <w:rsid w:val="00936CAD"/>
    <w:rsid w:val="00D6612F"/>
    <w:rsid w:val="00E75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AC5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2AC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232AC5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232AC5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32AC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2AC5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AC5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2AC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232AC5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232AC5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32AC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2AC5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2019-08-28T10:41:00Z</dcterms:created>
  <dcterms:modified xsi:type="dcterms:W3CDTF">2019-08-28T10:45:00Z</dcterms:modified>
</cp:coreProperties>
</file>