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390902" w:rsidP="00466BF3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="00466BF3" w:rsidRPr="00CA75CD">
        <w:rPr>
          <w:sz w:val="28"/>
          <w:szCs w:val="28"/>
        </w:rPr>
        <w:t xml:space="preserve"> августа  </w:t>
      </w:r>
      <w:r w:rsidR="00A63F19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    № </w:t>
      </w:r>
      <w:r>
        <w:rPr>
          <w:sz w:val="28"/>
          <w:szCs w:val="28"/>
        </w:rPr>
        <w:t>208-1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466BF3" w:rsidRDefault="00466BF3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отказе в </w:t>
      </w:r>
      <w:r w:rsidRPr="00032DC7">
        <w:rPr>
          <w:b/>
          <w:sz w:val="28"/>
          <w:szCs w:val="28"/>
        </w:rPr>
        <w:t xml:space="preserve"> регистрации кандидат</w:t>
      </w:r>
      <w:r w:rsidR="000265D9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032DC7">
        <w:rPr>
          <w:b/>
          <w:sz w:val="28"/>
          <w:szCs w:val="28"/>
        </w:rPr>
        <w:t xml:space="preserve">в депутаты </w:t>
      </w:r>
      <w:r>
        <w:rPr>
          <w:b/>
          <w:sz w:val="28"/>
          <w:szCs w:val="28"/>
        </w:rPr>
        <w:t>Г</w:t>
      </w:r>
      <w:r w:rsidRPr="00032DC7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>города Таганрога седьмого</w:t>
      </w:r>
      <w:r w:rsidRPr="00032DC7">
        <w:rPr>
          <w:b/>
          <w:sz w:val="28"/>
          <w:szCs w:val="28"/>
        </w:rPr>
        <w:t xml:space="preserve"> созыва </w:t>
      </w:r>
      <w:r w:rsidR="004B59F9">
        <w:rPr>
          <w:b/>
          <w:sz w:val="28"/>
          <w:szCs w:val="28"/>
        </w:rPr>
        <w:t>Кудряшов</w:t>
      </w:r>
      <w:r w:rsidR="000265D9">
        <w:rPr>
          <w:b/>
          <w:sz w:val="28"/>
          <w:szCs w:val="28"/>
        </w:rPr>
        <w:t>у</w:t>
      </w:r>
      <w:r w:rsidR="004B59F9">
        <w:rPr>
          <w:b/>
          <w:sz w:val="28"/>
          <w:szCs w:val="28"/>
        </w:rPr>
        <w:t xml:space="preserve"> Виктору Павловичу</w:t>
      </w:r>
      <w:r>
        <w:rPr>
          <w:b/>
          <w:sz w:val="28"/>
          <w:szCs w:val="28"/>
        </w:rPr>
        <w:t xml:space="preserve">, выдвинутого в порядке самовыдвижения </w:t>
      </w:r>
      <w:r w:rsidRPr="00032DC7">
        <w:rPr>
          <w:b/>
          <w:sz w:val="28"/>
          <w:szCs w:val="28"/>
        </w:rPr>
        <w:t xml:space="preserve">по одномандатному избирательному округу № </w:t>
      </w:r>
      <w:r w:rsidR="004B59F9">
        <w:rPr>
          <w:b/>
          <w:sz w:val="28"/>
          <w:szCs w:val="28"/>
        </w:rPr>
        <w:t>7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proofErr w:type="gramStart"/>
      <w:r w:rsidRPr="00032DC7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032DC7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>города Таганрога седьмого</w:t>
      </w:r>
      <w:r w:rsidRPr="00032DC7">
        <w:rPr>
          <w:sz w:val="28"/>
          <w:szCs w:val="28"/>
        </w:rPr>
        <w:t xml:space="preserve"> созыва по одномандатному избирательному округу № </w:t>
      </w:r>
      <w:r w:rsidR="004B59F9">
        <w:rPr>
          <w:sz w:val="28"/>
          <w:szCs w:val="28"/>
        </w:rPr>
        <w:t>7</w:t>
      </w:r>
      <w:r w:rsidR="0006397C">
        <w:rPr>
          <w:sz w:val="28"/>
          <w:szCs w:val="28"/>
        </w:rPr>
        <w:t xml:space="preserve"> </w:t>
      </w:r>
      <w:r w:rsidR="004B59F9">
        <w:rPr>
          <w:sz w:val="28"/>
          <w:szCs w:val="28"/>
        </w:rPr>
        <w:t>Кудряшова Виктора Павловича</w:t>
      </w:r>
      <w:r w:rsidRPr="00032DC7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 xml:space="preserve">Таганрога </w:t>
      </w:r>
      <w:r w:rsidRPr="00032DC7">
        <w:rPr>
          <w:sz w:val="28"/>
          <w:szCs w:val="28"/>
        </w:rPr>
        <w:t>для уведомления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 выдвижении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и регистрации кандидата, требованиям Федерального закона от 12.06.2002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№ 67-ФЗ «Об основных гарантиях избирательных прав и права на участие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в референдуме граждан Российской Федерации»</w:t>
      </w:r>
      <w:r w:rsidRPr="008A56F1">
        <w:t xml:space="preserve"> </w:t>
      </w:r>
      <w:r w:rsidRPr="008A56F1">
        <w:rPr>
          <w:sz w:val="28"/>
          <w:szCs w:val="28"/>
        </w:rPr>
        <w:t>(далее – Федеральный</w:t>
      </w:r>
      <w:proofErr w:type="gramEnd"/>
      <w:r w:rsidRPr="008A56F1">
        <w:rPr>
          <w:sz w:val="28"/>
          <w:szCs w:val="28"/>
        </w:rPr>
        <w:t xml:space="preserve"> закон)</w:t>
      </w:r>
      <w:r w:rsidRPr="00032DC7">
        <w:rPr>
          <w:sz w:val="28"/>
          <w:szCs w:val="28"/>
        </w:rPr>
        <w:t>, Областного закона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от 12.05.2016 № 525-ЗС «О выборах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и референдумах в Ростовской области»</w:t>
      </w:r>
      <w:r w:rsidRPr="008A56F1">
        <w:t xml:space="preserve"> </w:t>
      </w:r>
      <w:r w:rsidRPr="008A56F1">
        <w:rPr>
          <w:sz w:val="28"/>
          <w:szCs w:val="28"/>
        </w:rPr>
        <w:t>(далее – Областной закон)</w:t>
      </w:r>
      <w:r w:rsidRPr="00032DC7">
        <w:rPr>
          <w:sz w:val="28"/>
          <w:szCs w:val="28"/>
        </w:rPr>
        <w:t xml:space="preserve">, </w:t>
      </w:r>
      <w:r w:rsidRPr="00B62BC4">
        <w:rPr>
          <w:sz w:val="28"/>
          <w:szCs w:val="28"/>
        </w:rPr>
        <w:t xml:space="preserve">Территориальная избирательная комиссия  города </w:t>
      </w:r>
      <w:r>
        <w:rPr>
          <w:sz w:val="28"/>
          <w:szCs w:val="28"/>
        </w:rPr>
        <w:t>Таганрога установила следующее.</w:t>
      </w:r>
    </w:p>
    <w:p w:rsidR="0098305E" w:rsidRDefault="0098305E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4B59F9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Кудряшов Виктор Павлович </w:t>
      </w:r>
      <w:r w:rsidR="00466BF3" w:rsidRPr="00B62BC4">
        <w:rPr>
          <w:sz w:val="28"/>
          <w:szCs w:val="28"/>
        </w:rPr>
        <w:t xml:space="preserve">выдвинут в порядке самовыдвижения кандидатом в депутаты </w:t>
      </w:r>
      <w:r w:rsidR="00466BF3">
        <w:rPr>
          <w:sz w:val="28"/>
          <w:szCs w:val="28"/>
        </w:rPr>
        <w:t>Г</w:t>
      </w:r>
      <w:r w:rsidR="00466BF3" w:rsidRPr="00B62BC4">
        <w:rPr>
          <w:sz w:val="28"/>
          <w:szCs w:val="28"/>
        </w:rPr>
        <w:t xml:space="preserve">ородской Думы </w:t>
      </w:r>
      <w:r w:rsidR="00466BF3">
        <w:rPr>
          <w:sz w:val="28"/>
          <w:szCs w:val="28"/>
        </w:rPr>
        <w:t xml:space="preserve">города Таганрога седьмого </w:t>
      </w:r>
      <w:r w:rsidR="00466BF3" w:rsidRPr="00B62BC4">
        <w:rPr>
          <w:sz w:val="28"/>
          <w:szCs w:val="28"/>
        </w:rPr>
        <w:t xml:space="preserve"> созыва по одномандатному избирательному округу № </w:t>
      </w:r>
      <w:r>
        <w:rPr>
          <w:sz w:val="28"/>
          <w:szCs w:val="28"/>
        </w:rPr>
        <w:t>7</w:t>
      </w:r>
      <w:r w:rsidR="00466BF3" w:rsidRPr="00B62BC4">
        <w:rPr>
          <w:sz w:val="28"/>
          <w:szCs w:val="28"/>
        </w:rPr>
        <w:t xml:space="preserve">. Территориальной избирательной комиссией города </w:t>
      </w:r>
      <w:r w:rsidR="00466BF3">
        <w:rPr>
          <w:sz w:val="28"/>
          <w:szCs w:val="28"/>
        </w:rPr>
        <w:t xml:space="preserve">Таганрога </w:t>
      </w:r>
      <w:r>
        <w:rPr>
          <w:sz w:val="28"/>
          <w:szCs w:val="28"/>
        </w:rPr>
        <w:t>1</w:t>
      </w:r>
      <w:r w:rsidR="0006397C">
        <w:rPr>
          <w:sz w:val="28"/>
          <w:szCs w:val="28"/>
        </w:rPr>
        <w:t>3</w:t>
      </w:r>
      <w:r w:rsidR="00466BF3" w:rsidRPr="00B62BC4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20</w:t>
      </w:r>
      <w:r w:rsidR="00466BF3" w:rsidRPr="00B62BC4">
        <w:rPr>
          <w:sz w:val="28"/>
          <w:szCs w:val="28"/>
        </w:rPr>
        <w:t xml:space="preserve"> года выдано подтверждение № </w:t>
      </w:r>
      <w:r w:rsidR="00326FC1">
        <w:rPr>
          <w:sz w:val="28"/>
          <w:szCs w:val="28"/>
        </w:rPr>
        <w:t>01-12/2-</w:t>
      </w:r>
      <w:r>
        <w:rPr>
          <w:sz w:val="28"/>
          <w:szCs w:val="28"/>
        </w:rPr>
        <w:t>07</w:t>
      </w:r>
      <w:r w:rsidR="00326FC1">
        <w:rPr>
          <w:sz w:val="28"/>
          <w:szCs w:val="28"/>
        </w:rPr>
        <w:t xml:space="preserve">/1 </w:t>
      </w:r>
      <w:r w:rsidR="00466BF3" w:rsidRPr="00B62BC4">
        <w:rPr>
          <w:sz w:val="28"/>
          <w:szCs w:val="28"/>
        </w:rPr>
        <w:t>получения документов, представленных для уведомления о выдвижении кандидата.</w:t>
      </w:r>
    </w:p>
    <w:p w:rsidR="0098305E" w:rsidRPr="00B62BC4" w:rsidRDefault="0098305E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B62BC4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 xml:space="preserve"> В соответствии с частью 12 статьи 30 Областного закона от 12.05.2016 № 525-ЗС «О выборах и референдумах в Ростовской области» документы, необходимые для регистрации кандидата, представляются</w:t>
      </w:r>
      <w:r w:rsidR="004B59F9">
        <w:rPr>
          <w:sz w:val="28"/>
          <w:szCs w:val="28"/>
        </w:rPr>
        <w:t xml:space="preserve"> </w:t>
      </w:r>
      <w:r w:rsidR="004B59F9">
        <w:rPr>
          <w:sz w:val="28"/>
          <w:szCs w:val="28"/>
        </w:rPr>
        <w:br/>
      </w:r>
      <w:r w:rsidRPr="00B62BC4">
        <w:rPr>
          <w:sz w:val="28"/>
          <w:szCs w:val="28"/>
        </w:rPr>
        <w:t xml:space="preserve">в соответствующую комиссию не позднее, чем за 43 дня до дня голосования до 18 часов, а именно не позднее </w:t>
      </w:r>
      <w:r w:rsidR="004B59F9">
        <w:rPr>
          <w:sz w:val="28"/>
          <w:szCs w:val="28"/>
        </w:rPr>
        <w:t>31</w:t>
      </w:r>
      <w:r w:rsidRPr="00B62BC4">
        <w:rPr>
          <w:sz w:val="28"/>
          <w:szCs w:val="28"/>
        </w:rPr>
        <w:t xml:space="preserve"> июля 20</w:t>
      </w:r>
      <w:r w:rsidR="004B59F9">
        <w:rPr>
          <w:sz w:val="28"/>
          <w:szCs w:val="28"/>
        </w:rPr>
        <w:t>20</w:t>
      </w:r>
      <w:r w:rsidRPr="00B62BC4">
        <w:rPr>
          <w:sz w:val="28"/>
          <w:szCs w:val="28"/>
        </w:rPr>
        <w:t xml:space="preserve"> года.</w:t>
      </w:r>
    </w:p>
    <w:p w:rsidR="00466BF3" w:rsidRPr="00B62BC4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lastRenderedPageBreak/>
        <w:t xml:space="preserve">Кандидатом </w:t>
      </w:r>
      <w:r w:rsidR="004B59F9">
        <w:rPr>
          <w:sz w:val="28"/>
          <w:szCs w:val="28"/>
        </w:rPr>
        <w:t xml:space="preserve">Кудряшовым Виктором Павловичем </w:t>
      </w:r>
      <w:r>
        <w:rPr>
          <w:sz w:val="28"/>
          <w:szCs w:val="28"/>
        </w:rPr>
        <w:t xml:space="preserve"> </w:t>
      </w:r>
      <w:r w:rsidRPr="00B62BC4">
        <w:rPr>
          <w:sz w:val="28"/>
          <w:szCs w:val="28"/>
        </w:rPr>
        <w:t xml:space="preserve">не были представлены в Территориальную избирательную комиссию города </w:t>
      </w:r>
      <w:r>
        <w:rPr>
          <w:sz w:val="28"/>
          <w:szCs w:val="28"/>
        </w:rPr>
        <w:t xml:space="preserve">Таганрога </w:t>
      </w:r>
      <w:r w:rsidRPr="00B62BC4">
        <w:rPr>
          <w:sz w:val="28"/>
          <w:szCs w:val="28"/>
        </w:rPr>
        <w:t>в установленные законом сроки документы, необходимые для регистрации, а именно:</w:t>
      </w:r>
    </w:p>
    <w:p w:rsidR="00466BF3" w:rsidRPr="00B62BC4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1. подписные листы с подписями избирателей в поддержку выдвижения кандидата;</w:t>
      </w:r>
    </w:p>
    <w:p w:rsidR="00466BF3" w:rsidRPr="00B62BC4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2. протокол об итогах сбора подписей избирателей;</w:t>
      </w:r>
    </w:p>
    <w:p w:rsidR="00466BF3" w:rsidRPr="00B62BC4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 xml:space="preserve">3. информацию об изменениях в </w:t>
      </w:r>
      <w:proofErr w:type="gramStart"/>
      <w:r w:rsidRPr="00B62BC4">
        <w:rPr>
          <w:sz w:val="28"/>
          <w:szCs w:val="28"/>
        </w:rPr>
        <w:t>сведениях</w:t>
      </w:r>
      <w:proofErr w:type="gramEnd"/>
      <w:r w:rsidRPr="00B62BC4">
        <w:rPr>
          <w:sz w:val="28"/>
          <w:szCs w:val="28"/>
        </w:rPr>
        <w:t xml:space="preserve"> о кандидате, указанных</w:t>
      </w:r>
      <w:r w:rsidR="004B59F9">
        <w:rPr>
          <w:sz w:val="28"/>
          <w:szCs w:val="28"/>
        </w:rPr>
        <w:t xml:space="preserve"> </w:t>
      </w:r>
      <w:r w:rsidR="004B59F9">
        <w:rPr>
          <w:sz w:val="28"/>
          <w:szCs w:val="28"/>
        </w:rPr>
        <w:br/>
      </w:r>
      <w:r w:rsidRPr="00B62BC4">
        <w:rPr>
          <w:sz w:val="28"/>
          <w:szCs w:val="28"/>
        </w:rPr>
        <w:t>в заявлении о согласии баллотироваться, либо об отсутствии изменений</w:t>
      </w:r>
      <w:r w:rsidR="004B59F9">
        <w:rPr>
          <w:sz w:val="28"/>
          <w:szCs w:val="28"/>
        </w:rPr>
        <w:br/>
      </w:r>
      <w:r w:rsidRPr="00B62BC4">
        <w:rPr>
          <w:sz w:val="28"/>
          <w:szCs w:val="28"/>
        </w:rPr>
        <w:t>в указанных сведениях;</w:t>
      </w:r>
    </w:p>
    <w:p w:rsidR="00466BF3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 w:rsidRPr="00B62BC4">
        <w:rPr>
          <w:sz w:val="28"/>
          <w:szCs w:val="28"/>
        </w:rPr>
        <w:t>4.первый финансовый отчет кандидата.</w:t>
      </w:r>
    </w:p>
    <w:p w:rsidR="0098305E" w:rsidRDefault="0098305E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Кандидату</w:t>
      </w:r>
      <w:r w:rsidR="004B59F9" w:rsidRPr="004B59F9">
        <w:rPr>
          <w:sz w:val="28"/>
          <w:szCs w:val="28"/>
        </w:rPr>
        <w:t xml:space="preserve"> </w:t>
      </w:r>
      <w:r w:rsidR="004B59F9">
        <w:rPr>
          <w:sz w:val="28"/>
          <w:szCs w:val="28"/>
        </w:rPr>
        <w:t xml:space="preserve">Кудряшову Виктору Павловичу </w:t>
      </w:r>
      <w:r>
        <w:rPr>
          <w:sz w:val="28"/>
          <w:szCs w:val="28"/>
        </w:rPr>
        <w:t xml:space="preserve"> направлено постановление</w:t>
      </w:r>
      <w:r w:rsidRPr="00EE48C4"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EE48C4">
        <w:rPr>
          <w:sz w:val="28"/>
          <w:szCs w:val="28"/>
        </w:rPr>
        <w:t xml:space="preserve"> города</w:t>
      </w:r>
      <w:r>
        <w:rPr>
          <w:sz w:val="28"/>
          <w:szCs w:val="28"/>
        </w:rPr>
        <w:t xml:space="preserve"> Таганрога от </w:t>
      </w:r>
      <w:r w:rsidR="006B7450">
        <w:rPr>
          <w:sz w:val="28"/>
          <w:szCs w:val="28"/>
        </w:rPr>
        <w:t>03</w:t>
      </w:r>
      <w:r>
        <w:rPr>
          <w:sz w:val="28"/>
          <w:szCs w:val="28"/>
        </w:rPr>
        <w:t>.0</w:t>
      </w:r>
      <w:r w:rsidR="004B59F9">
        <w:rPr>
          <w:sz w:val="28"/>
          <w:szCs w:val="28"/>
        </w:rPr>
        <w:t>8</w:t>
      </w:r>
      <w:r>
        <w:rPr>
          <w:sz w:val="28"/>
          <w:szCs w:val="28"/>
        </w:rPr>
        <w:t>.20</w:t>
      </w:r>
      <w:r w:rsidR="004B59F9">
        <w:rPr>
          <w:sz w:val="28"/>
          <w:szCs w:val="28"/>
        </w:rPr>
        <w:t>20</w:t>
      </w:r>
      <w:r>
        <w:rPr>
          <w:sz w:val="28"/>
          <w:szCs w:val="28"/>
        </w:rPr>
        <w:t xml:space="preserve">  </w:t>
      </w:r>
      <w:r w:rsidR="006B7450">
        <w:rPr>
          <w:sz w:val="28"/>
          <w:szCs w:val="28"/>
        </w:rPr>
        <w:t>203-1</w:t>
      </w:r>
      <w:r>
        <w:rPr>
          <w:sz w:val="28"/>
          <w:szCs w:val="28"/>
        </w:rPr>
        <w:t xml:space="preserve"> «</w:t>
      </w:r>
      <w:r w:rsidRPr="002A17DF">
        <w:rPr>
          <w:sz w:val="28"/>
          <w:szCs w:val="28"/>
        </w:rPr>
        <w:t xml:space="preserve">Об извещении </w:t>
      </w:r>
      <w:r w:rsidR="006B7450">
        <w:rPr>
          <w:sz w:val="28"/>
          <w:szCs w:val="28"/>
        </w:rPr>
        <w:t>Кудряшова Виктора Павловича</w:t>
      </w:r>
      <w:r w:rsidRPr="002A17DF">
        <w:rPr>
          <w:sz w:val="28"/>
          <w:szCs w:val="28"/>
        </w:rPr>
        <w:t xml:space="preserve">, кандидата в депутаты Городской Думы города Таганрога седьмого созыва, выдвинутого в порядке самовыдвижения по одномандатному избирательному округу № </w:t>
      </w:r>
      <w:r w:rsidR="006B7450">
        <w:rPr>
          <w:sz w:val="28"/>
          <w:szCs w:val="28"/>
        </w:rPr>
        <w:t>7</w:t>
      </w:r>
      <w:r w:rsidRPr="002A17DF">
        <w:rPr>
          <w:sz w:val="28"/>
          <w:szCs w:val="28"/>
        </w:rPr>
        <w:t>, о непредставлении документов, необходимых для регистрации кандидата</w:t>
      </w:r>
      <w:r>
        <w:rPr>
          <w:sz w:val="28"/>
          <w:szCs w:val="28"/>
        </w:rPr>
        <w:t>».</w:t>
      </w:r>
    </w:p>
    <w:p w:rsidR="0098305E" w:rsidRDefault="0098305E" w:rsidP="006749F1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Default="00466BF3" w:rsidP="006749F1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proofErr w:type="gramStart"/>
      <w:r>
        <w:rPr>
          <w:sz w:val="28"/>
          <w:szCs w:val="28"/>
        </w:rPr>
        <w:t>На основании вышеизложенного, руководствуясь статьей</w:t>
      </w:r>
      <w:r w:rsidRPr="00032DC7">
        <w:rPr>
          <w:sz w:val="28"/>
          <w:szCs w:val="28"/>
        </w:rPr>
        <w:t xml:space="preserve"> 38 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 xml:space="preserve">Федерального закона, статьями 16, 33 </w:t>
      </w:r>
      <w:r>
        <w:rPr>
          <w:sz w:val="28"/>
          <w:szCs w:val="28"/>
        </w:rPr>
        <w:t xml:space="preserve"> </w:t>
      </w:r>
      <w:r w:rsidRPr="00032DC7">
        <w:rPr>
          <w:sz w:val="28"/>
          <w:szCs w:val="28"/>
        </w:rPr>
        <w:t>Областного закона</w:t>
      </w:r>
      <w:r>
        <w:rPr>
          <w:sz w:val="28"/>
          <w:szCs w:val="28"/>
        </w:rPr>
        <w:t xml:space="preserve">, </w:t>
      </w:r>
      <w:r w:rsidR="00D94EBF" w:rsidRPr="00D94EBF">
        <w:rPr>
          <w:sz w:val="28"/>
          <w:szCs w:val="28"/>
        </w:rPr>
        <w:t xml:space="preserve">руководствуясь постановлением  Территориальной избирательной  комиссии города Таганрога от </w:t>
      </w:r>
      <w:r w:rsidR="006B7450">
        <w:rPr>
          <w:sz w:val="28"/>
          <w:szCs w:val="28"/>
        </w:rPr>
        <w:t>28</w:t>
      </w:r>
      <w:r w:rsidR="00D94EBF" w:rsidRPr="00D94EBF">
        <w:rPr>
          <w:sz w:val="28"/>
          <w:szCs w:val="28"/>
        </w:rPr>
        <w:t>.05.</w:t>
      </w:r>
      <w:r w:rsidR="006B7450">
        <w:rPr>
          <w:sz w:val="28"/>
          <w:szCs w:val="28"/>
        </w:rPr>
        <w:t>2020</w:t>
      </w:r>
      <w:r w:rsidR="00D94EBF" w:rsidRPr="00D94EBF">
        <w:rPr>
          <w:sz w:val="28"/>
          <w:szCs w:val="28"/>
        </w:rPr>
        <w:t xml:space="preserve"> № </w:t>
      </w:r>
      <w:r w:rsidR="006B7450">
        <w:rPr>
          <w:sz w:val="28"/>
          <w:szCs w:val="28"/>
        </w:rPr>
        <w:t>182</w:t>
      </w:r>
      <w:r w:rsidR="00D94EBF" w:rsidRPr="00D94EBF">
        <w:rPr>
          <w:sz w:val="28"/>
          <w:szCs w:val="28"/>
        </w:rPr>
        <w:t>-1 «</w:t>
      </w:r>
      <w:r w:rsidR="006B7450" w:rsidRPr="006B7450">
        <w:rPr>
          <w:sz w:val="28"/>
          <w:szCs w:val="28"/>
        </w:rPr>
        <w:t>О возложении полномочий окружной избирательной комиссии по дополнительным выборам депутата Городской Думы города Таганрога седьмого созыва по одномандатному избирательному округу №7 на Территориальную избирательную комиссию города Таганрога</w:t>
      </w:r>
      <w:r w:rsidR="00D94EBF" w:rsidRPr="00D94EBF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614286">
        <w:rPr>
          <w:sz w:val="28"/>
          <w:szCs w:val="28"/>
        </w:rPr>
        <w:t>Территориальная избирательная комиссия</w:t>
      </w:r>
      <w:r w:rsidRPr="00873B91">
        <w:rPr>
          <w:szCs w:val="28"/>
        </w:rPr>
        <w:t xml:space="preserve">  </w:t>
      </w:r>
      <w:proofErr w:type="gramEnd"/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466BF3" w:rsidRDefault="00466BF3" w:rsidP="00466BF3">
      <w:pPr>
        <w:pStyle w:val="a3"/>
        <w:ind w:firstLine="708"/>
        <w:rPr>
          <w:szCs w:val="28"/>
        </w:rPr>
      </w:pPr>
      <w:r w:rsidRPr="00032DC7">
        <w:rPr>
          <w:szCs w:val="28"/>
        </w:rPr>
        <w:t xml:space="preserve">1. </w:t>
      </w:r>
      <w:r>
        <w:rPr>
          <w:szCs w:val="28"/>
        </w:rPr>
        <w:t>Отказать в регистрации</w:t>
      </w:r>
      <w:r w:rsidRPr="00032DC7">
        <w:rPr>
          <w:szCs w:val="28"/>
        </w:rPr>
        <w:t xml:space="preserve"> </w:t>
      </w:r>
      <w:r w:rsidR="000265D9">
        <w:rPr>
          <w:szCs w:val="28"/>
        </w:rPr>
        <w:t>кандидату</w:t>
      </w:r>
      <w:r w:rsidRPr="00032DC7">
        <w:rPr>
          <w:szCs w:val="28"/>
        </w:rPr>
        <w:t xml:space="preserve"> в депутаты </w:t>
      </w:r>
      <w:r>
        <w:rPr>
          <w:szCs w:val="28"/>
        </w:rPr>
        <w:t>Г</w:t>
      </w:r>
      <w:r w:rsidRPr="00032DC7">
        <w:rPr>
          <w:szCs w:val="28"/>
        </w:rPr>
        <w:t xml:space="preserve">ородской Думы </w:t>
      </w:r>
      <w:r>
        <w:rPr>
          <w:szCs w:val="28"/>
        </w:rPr>
        <w:t xml:space="preserve">седьмого </w:t>
      </w:r>
      <w:r w:rsidRPr="00032DC7">
        <w:rPr>
          <w:szCs w:val="28"/>
        </w:rPr>
        <w:t>созыва</w:t>
      </w:r>
      <w:r w:rsidR="006B7450" w:rsidRPr="006B7450">
        <w:rPr>
          <w:szCs w:val="28"/>
        </w:rPr>
        <w:t xml:space="preserve"> </w:t>
      </w:r>
      <w:r w:rsidR="006B7450">
        <w:rPr>
          <w:szCs w:val="28"/>
        </w:rPr>
        <w:t>Кудряшов</w:t>
      </w:r>
      <w:r w:rsidR="000265D9">
        <w:rPr>
          <w:szCs w:val="28"/>
        </w:rPr>
        <w:t>у</w:t>
      </w:r>
      <w:bookmarkStart w:id="0" w:name="_GoBack"/>
      <w:bookmarkEnd w:id="0"/>
      <w:r w:rsidR="006B7450">
        <w:rPr>
          <w:szCs w:val="28"/>
        </w:rPr>
        <w:t xml:space="preserve"> Виктору Павловичу</w:t>
      </w:r>
      <w:r>
        <w:rPr>
          <w:szCs w:val="28"/>
        </w:rPr>
        <w:t xml:space="preserve">, выдвинутого в порядке самовыдвижения  </w:t>
      </w:r>
      <w:r w:rsidRPr="00032DC7">
        <w:rPr>
          <w:szCs w:val="28"/>
        </w:rPr>
        <w:t>по одноманда</w:t>
      </w:r>
      <w:r>
        <w:rPr>
          <w:szCs w:val="28"/>
        </w:rPr>
        <w:t xml:space="preserve">тному избирательному округу № </w:t>
      </w:r>
      <w:r w:rsidR="006B7450">
        <w:rPr>
          <w:szCs w:val="28"/>
        </w:rPr>
        <w:t>7</w:t>
      </w:r>
      <w:r w:rsidRPr="00032DC7">
        <w:rPr>
          <w:szCs w:val="28"/>
        </w:rPr>
        <w:t>.</w:t>
      </w:r>
    </w:p>
    <w:p w:rsidR="00466BF3" w:rsidRPr="00032DC7" w:rsidRDefault="00466BF3" w:rsidP="00466BF3">
      <w:pPr>
        <w:pStyle w:val="a3"/>
        <w:ind w:firstLine="708"/>
        <w:rPr>
          <w:szCs w:val="28"/>
        </w:rPr>
      </w:pPr>
      <w:r>
        <w:rPr>
          <w:szCs w:val="28"/>
        </w:rPr>
        <w:t xml:space="preserve">Дата отказа в регистрации </w:t>
      </w:r>
      <w:r w:rsidR="006B7450">
        <w:rPr>
          <w:szCs w:val="28"/>
        </w:rPr>
        <w:t>09</w:t>
      </w:r>
      <w:r w:rsidRPr="00032DC7">
        <w:rPr>
          <w:szCs w:val="28"/>
        </w:rPr>
        <w:t xml:space="preserve"> </w:t>
      </w:r>
      <w:r>
        <w:rPr>
          <w:szCs w:val="28"/>
        </w:rPr>
        <w:t>августа</w:t>
      </w:r>
      <w:r w:rsidRPr="00032DC7">
        <w:rPr>
          <w:szCs w:val="28"/>
        </w:rPr>
        <w:t xml:space="preserve"> 20</w:t>
      </w:r>
      <w:r w:rsidR="006B7450">
        <w:rPr>
          <w:szCs w:val="28"/>
        </w:rPr>
        <w:t>20</w:t>
      </w:r>
      <w:r>
        <w:rPr>
          <w:szCs w:val="28"/>
        </w:rPr>
        <w:t xml:space="preserve">, время отказа в регистрации </w:t>
      </w:r>
      <w:r w:rsidR="00390902">
        <w:rPr>
          <w:szCs w:val="28"/>
        </w:rPr>
        <w:t xml:space="preserve">11 </w:t>
      </w:r>
      <w:r>
        <w:rPr>
          <w:szCs w:val="28"/>
        </w:rPr>
        <w:t xml:space="preserve">часов </w:t>
      </w:r>
      <w:r w:rsidR="006749F1">
        <w:rPr>
          <w:szCs w:val="28"/>
        </w:rPr>
        <w:t>02</w:t>
      </w:r>
      <w:r w:rsidRPr="00032DC7">
        <w:rPr>
          <w:szCs w:val="28"/>
        </w:rPr>
        <w:t xml:space="preserve"> минут</w:t>
      </w:r>
      <w:r w:rsidR="006749F1">
        <w:rPr>
          <w:szCs w:val="28"/>
        </w:rPr>
        <w:t>ы</w:t>
      </w:r>
      <w:r w:rsidRPr="00032DC7">
        <w:rPr>
          <w:szCs w:val="28"/>
        </w:rPr>
        <w:t>.</w:t>
      </w:r>
    </w:p>
    <w:p w:rsidR="00466BF3" w:rsidRPr="00032DC7" w:rsidRDefault="00466BF3" w:rsidP="00466BF3">
      <w:pPr>
        <w:pStyle w:val="a3"/>
        <w:tabs>
          <w:tab w:val="left" w:pos="851"/>
          <w:tab w:val="left" w:pos="993"/>
        </w:tabs>
        <w:ind w:firstLine="708"/>
        <w:rPr>
          <w:szCs w:val="28"/>
        </w:rPr>
      </w:pPr>
      <w:r w:rsidRPr="00032DC7">
        <w:rPr>
          <w:szCs w:val="28"/>
        </w:rPr>
        <w:t>2.</w:t>
      </w:r>
      <w:r w:rsidRPr="00296F80">
        <w:t xml:space="preserve"> </w:t>
      </w:r>
      <w:r w:rsidRPr="00032DC7">
        <w:rPr>
          <w:szCs w:val="28"/>
        </w:rPr>
        <w:t xml:space="preserve">Выдать </w:t>
      </w:r>
      <w:r w:rsidR="006B7450">
        <w:rPr>
          <w:szCs w:val="28"/>
        </w:rPr>
        <w:t>Кудряшову Виктору Павловичу</w:t>
      </w:r>
      <w:r w:rsidR="00DC39FA">
        <w:rPr>
          <w:szCs w:val="28"/>
        </w:rPr>
        <w:t xml:space="preserve"> </w:t>
      </w:r>
      <w:r>
        <w:rPr>
          <w:szCs w:val="28"/>
        </w:rPr>
        <w:t>копию настоящего постановления в течение одних суток с момента принятия.</w:t>
      </w:r>
    </w:p>
    <w:p w:rsidR="00466BF3" w:rsidRDefault="00466BF3" w:rsidP="00466BF3">
      <w:pPr>
        <w:pStyle w:val="a3"/>
        <w:ind w:firstLine="708"/>
        <w:rPr>
          <w:bCs/>
          <w:szCs w:val="28"/>
        </w:rPr>
      </w:pPr>
      <w:r>
        <w:rPr>
          <w:bCs/>
          <w:szCs w:val="28"/>
        </w:rPr>
        <w:t xml:space="preserve">3. </w:t>
      </w:r>
      <w:proofErr w:type="gramStart"/>
      <w:r w:rsidRPr="00EC187A">
        <w:rPr>
          <w:bCs/>
          <w:szCs w:val="28"/>
        </w:rPr>
        <w:t>Разместить</w:t>
      </w:r>
      <w:proofErr w:type="gramEnd"/>
      <w:r w:rsidRPr="00EC187A">
        <w:rPr>
          <w:bCs/>
          <w:szCs w:val="28"/>
        </w:rPr>
        <w:t xml:space="preserve"> н</w:t>
      </w:r>
      <w:r>
        <w:rPr>
          <w:bCs/>
          <w:szCs w:val="28"/>
        </w:rPr>
        <w:t>астоящее постановление на сайте</w:t>
      </w:r>
      <w:r w:rsidRPr="00EC187A">
        <w:rPr>
          <w:bCs/>
          <w:szCs w:val="28"/>
        </w:rPr>
        <w:t xml:space="preserve"> Территориальной избирательной комиссии города </w:t>
      </w:r>
      <w:r>
        <w:rPr>
          <w:bCs/>
          <w:szCs w:val="28"/>
        </w:rPr>
        <w:t xml:space="preserve">Таганрога </w:t>
      </w:r>
      <w:r w:rsidRPr="00EC187A">
        <w:rPr>
          <w:bCs/>
          <w:szCs w:val="28"/>
        </w:rPr>
        <w:t>в информационно-телекоммуникационной сети «Интернет».</w:t>
      </w:r>
    </w:p>
    <w:p w:rsidR="0098305E" w:rsidRPr="007C4469" w:rsidRDefault="0098305E" w:rsidP="0098305E">
      <w:pPr>
        <w:tabs>
          <w:tab w:val="left" w:pos="567"/>
          <w:tab w:val="left" w:pos="993"/>
        </w:tabs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Pr="007C4469">
        <w:rPr>
          <w:bCs/>
          <w:sz w:val="28"/>
          <w:szCs w:val="28"/>
        </w:rPr>
        <w:t>.</w:t>
      </w:r>
      <w:r w:rsidRPr="007C4469">
        <w:rPr>
          <w:bCs/>
          <w:sz w:val="28"/>
          <w:szCs w:val="28"/>
        </w:rPr>
        <w:tab/>
      </w:r>
      <w:proofErr w:type="gramStart"/>
      <w:r w:rsidRPr="007C4469">
        <w:rPr>
          <w:bCs/>
          <w:sz w:val="28"/>
          <w:szCs w:val="28"/>
        </w:rPr>
        <w:t>Контроль за</w:t>
      </w:r>
      <w:proofErr w:type="gramEnd"/>
      <w:r w:rsidRPr="007C4469">
        <w:rPr>
          <w:bCs/>
          <w:sz w:val="28"/>
          <w:szCs w:val="28"/>
        </w:rPr>
        <w:t xml:space="preserve"> выполнением данного постановления возложить</w:t>
      </w:r>
      <w:r w:rsidR="006B7450">
        <w:rPr>
          <w:bCs/>
          <w:sz w:val="28"/>
          <w:szCs w:val="28"/>
        </w:rPr>
        <w:br/>
      </w:r>
      <w:r w:rsidRPr="007C4469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 xml:space="preserve">председателя </w:t>
      </w:r>
      <w:r w:rsidRPr="007C4469">
        <w:rPr>
          <w:bCs/>
          <w:sz w:val="28"/>
          <w:szCs w:val="28"/>
        </w:rPr>
        <w:t xml:space="preserve"> Территориальной избирательной комиссии </w:t>
      </w:r>
      <w:r>
        <w:rPr>
          <w:bCs/>
          <w:sz w:val="28"/>
          <w:szCs w:val="28"/>
        </w:rPr>
        <w:t>г</w:t>
      </w:r>
      <w:r w:rsidRPr="007C4469">
        <w:rPr>
          <w:bCs/>
          <w:sz w:val="28"/>
          <w:szCs w:val="28"/>
        </w:rPr>
        <w:t xml:space="preserve">орода </w:t>
      </w:r>
      <w:r>
        <w:rPr>
          <w:bCs/>
          <w:sz w:val="28"/>
          <w:szCs w:val="28"/>
        </w:rPr>
        <w:t xml:space="preserve">Таганрога М.А. Дмитриева 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6749F1" w:rsidRDefault="0098305E" w:rsidP="006749F1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6749F1" w:rsidRDefault="006749F1" w:rsidP="006749F1">
      <w:pPr>
        <w:jc w:val="both"/>
        <w:rPr>
          <w:sz w:val="28"/>
        </w:rPr>
      </w:pPr>
    </w:p>
    <w:p w:rsidR="0098305E" w:rsidRPr="0098305E" w:rsidRDefault="0098305E" w:rsidP="006749F1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65D9"/>
    <w:rsid w:val="0006397C"/>
    <w:rsid w:val="00326FC1"/>
    <w:rsid w:val="00390902"/>
    <w:rsid w:val="00466BF3"/>
    <w:rsid w:val="004A11EC"/>
    <w:rsid w:val="004B59F9"/>
    <w:rsid w:val="006749F1"/>
    <w:rsid w:val="006B7450"/>
    <w:rsid w:val="00972393"/>
    <w:rsid w:val="0098305E"/>
    <w:rsid w:val="009928E8"/>
    <w:rsid w:val="00A10BA4"/>
    <w:rsid w:val="00A63F19"/>
    <w:rsid w:val="00B118DF"/>
    <w:rsid w:val="00CA75CD"/>
    <w:rsid w:val="00D94EBF"/>
    <w:rsid w:val="00D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</vt:lpstr>
    </vt:vector>
  </TitlesOfParts>
  <Company>Администрация г.Таганрога</Company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cp:lastPrinted>2020-08-09T08:22:00Z</cp:lastPrinted>
  <dcterms:created xsi:type="dcterms:W3CDTF">2019-08-03T15:16:00Z</dcterms:created>
  <dcterms:modified xsi:type="dcterms:W3CDTF">2020-08-09T08:26:00Z</dcterms:modified>
</cp:coreProperties>
</file>