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309" w:rsidRPr="00045811" w:rsidRDefault="00F80309" w:rsidP="00F8030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20A5850" wp14:editId="21EAD96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309" w:rsidRPr="00045811" w:rsidRDefault="00F80309" w:rsidP="00F8030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80309" w:rsidRPr="00045811" w:rsidRDefault="00F80309" w:rsidP="00F8030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80309" w:rsidRPr="00045811" w:rsidRDefault="00F80309" w:rsidP="00F8030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80309" w:rsidRPr="00045811" w:rsidRDefault="00F80309" w:rsidP="00F8030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80309" w:rsidRDefault="00F80309" w:rsidP="00F8030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80309" w:rsidRPr="00045811" w:rsidRDefault="00F80309" w:rsidP="00F8030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80309" w:rsidRPr="00045811" w:rsidRDefault="00F80309" w:rsidP="00F80309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 сентября  2016г.</w:t>
      </w:r>
      <w:r>
        <w:rPr>
          <w:rFonts w:ascii="Times New Roman" w:hAnsi="Times New Roman"/>
          <w:sz w:val="28"/>
          <w:szCs w:val="28"/>
        </w:rPr>
        <w:tab/>
      </w:r>
      <w:r w:rsidR="00C17B36">
        <w:rPr>
          <w:rFonts w:ascii="Times New Roman" w:hAnsi="Times New Roman"/>
          <w:sz w:val="28"/>
          <w:szCs w:val="28"/>
        </w:rPr>
        <w:tab/>
      </w:r>
      <w:r w:rsidR="00C17B36">
        <w:rPr>
          <w:rFonts w:ascii="Times New Roman" w:hAnsi="Times New Roman"/>
          <w:sz w:val="28"/>
          <w:szCs w:val="28"/>
        </w:rPr>
        <w:tab/>
      </w:r>
      <w:r w:rsidR="00C17B36">
        <w:rPr>
          <w:rFonts w:ascii="Times New Roman" w:hAnsi="Times New Roman"/>
          <w:sz w:val="28"/>
          <w:szCs w:val="28"/>
        </w:rPr>
        <w:tab/>
      </w:r>
      <w:r w:rsidR="00C17B36">
        <w:rPr>
          <w:rFonts w:ascii="Times New Roman" w:hAnsi="Times New Roman"/>
          <w:sz w:val="28"/>
          <w:szCs w:val="28"/>
        </w:rPr>
        <w:tab/>
      </w:r>
      <w:r w:rsidR="00C17B36">
        <w:rPr>
          <w:rFonts w:ascii="Times New Roman" w:hAnsi="Times New Roman"/>
          <w:sz w:val="28"/>
          <w:szCs w:val="28"/>
        </w:rPr>
        <w:tab/>
      </w:r>
      <w:r w:rsidR="00C17B36">
        <w:rPr>
          <w:rFonts w:ascii="Times New Roman" w:hAnsi="Times New Roman"/>
          <w:sz w:val="28"/>
          <w:szCs w:val="28"/>
        </w:rPr>
        <w:tab/>
        <w:t xml:space="preserve">                    № 23-2</w:t>
      </w:r>
    </w:p>
    <w:p w:rsidR="00F80309" w:rsidRDefault="00F80309" w:rsidP="00F80309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80309" w:rsidRDefault="00F80309" w:rsidP="00F80309">
      <w:pPr>
        <w:pStyle w:val="a4"/>
        <w:ind w:left="1560" w:right="170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</w:t>
      </w:r>
      <w:r>
        <w:rPr>
          <w:rStyle w:val="a3"/>
          <w:rFonts w:ascii="Times New Roman" w:hAnsi="Times New Roman" w:cs="Times New Roman"/>
          <w:sz w:val="28"/>
          <w:szCs w:val="28"/>
        </w:rPr>
        <w:t>значенном кандидатом</w:t>
      </w:r>
      <w:r w:rsidR="00250C0A">
        <w:rPr>
          <w:rStyle w:val="a3"/>
          <w:rFonts w:ascii="Times New Roman" w:hAnsi="Times New Roman" w:cs="Times New Roman"/>
          <w:sz w:val="28"/>
          <w:szCs w:val="28"/>
        </w:rPr>
        <w:t xml:space="preserve"> Васильченко Ю.С.</w:t>
      </w:r>
    </w:p>
    <w:p w:rsidR="00F80309" w:rsidRDefault="00BF51BB" w:rsidP="00F80309">
      <w:pPr>
        <w:pStyle w:val="a4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</w:t>
      </w:r>
      <w:r w:rsidR="00F80309" w:rsidRPr="00451290">
        <w:rPr>
          <w:rFonts w:ascii="Times New Roman" w:hAnsi="Times New Roman" w:cs="Times New Roman"/>
          <w:sz w:val="28"/>
          <w:szCs w:val="28"/>
        </w:rPr>
        <w:t xml:space="preserve">ев документы о назначении члена </w:t>
      </w:r>
      <w:proofErr w:type="gramStart"/>
      <w:r w:rsidR="00F80309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="00F803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0309"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F80309"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="00F80309"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голоса, представленные в </w:t>
      </w:r>
      <w:r w:rsidR="00F80309">
        <w:rPr>
          <w:rFonts w:ascii="Times New Roman" w:hAnsi="Times New Roman" w:cs="Times New Roman"/>
          <w:sz w:val="28"/>
          <w:szCs w:val="28"/>
        </w:rPr>
        <w:t>территориальную избирательную комиссию г. Таганрога кандидата в депутаты Государственной думы Федерального Собрания Российской Федера</w:t>
      </w:r>
      <w:r w:rsidR="00A67981">
        <w:rPr>
          <w:rFonts w:ascii="Times New Roman" w:hAnsi="Times New Roman" w:cs="Times New Roman"/>
          <w:sz w:val="28"/>
          <w:szCs w:val="28"/>
        </w:rPr>
        <w:t>ции седьмого созыва Васильченко Ю.С.</w:t>
      </w:r>
      <w:r w:rsidR="00F80309" w:rsidRPr="00451290">
        <w:rPr>
          <w:rFonts w:ascii="Times New Roman" w:hAnsi="Times New Roman" w:cs="Times New Roman"/>
          <w:sz w:val="28"/>
          <w:szCs w:val="28"/>
        </w:rPr>
        <w:t>,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статьей  24 Федерального закона</w:t>
      </w:r>
      <w:proofErr w:type="gramEnd"/>
      <w:r w:rsidR="00F80309" w:rsidRPr="00451290">
        <w:rPr>
          <w:rFonts w:ascii="Times New Roman" w:hAnsi="Times New Roman" w:cs="Times New Roman"/>
          <w:sz w:val="28"/>
          <w:szCs w:val="28"/>
        </w:rPr>
        <w:t xml:space="preserve"> от 22 февраля 2014 года № 20-ФЗ «О выборах депутатов Государственной Думы Федерального Собрания Российской Федерации», </w:t>
      </w:r>
      <w:proofErr w:type="gramStart"/>
      <w:r w:rsidR="00F80309"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 w:rsidR="00F80309">
        <w:rPr>
          <w:rFonts w:ascii="Times New Roman" w:hAnsi="Times New Roman" w:cs="Times New Roman"/>
          <w:sz w:val="28"/>
          <w:szCs w:val="28"/>
        </w:rPr>
        <w:t xml:space="preserve"> </w:t>
      </w:r>
      <w:r w:rsidR="00F80309"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F80309" w:rsidRPr="00FA6CA3" w:rsidRDefault="00F80309" w:rsidP="00F80309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F80309" w:rsidRDefault="00F80309" w:rsidP="00F8030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>
        <w:rPr>
          <w:rFonts w:ascii="Times New Roman" w:hAnsi="Times New Roman" w:cs="Times New Roman"/>
          <w:sz w:val="28"/>
          <w:szCs w:val="28"/>
        </w:rPr>
        <w:t>Уведомление</w:t>
      </w:r>
      <w:r w:rsidRPr="00451290"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  кандидатом в депутаты Государственной Думы Федерального Собрания Российской Федерации </w:t>
      </w:r>
      <w:r w:rsidR="00955241">
        <w:rPr>
          <w:rFonts w:ascii="Times New Roman" w:hAnsi="Times New Roman" w:cs="Times New Roman"/>
          <w:sz w:val="28"/>
          <w:szCs w:val="28"/>
        </w:rPr>
        <w:t>Васильченко Ю.С.</w:t>
      </w:r>
      <w:r w:rsidR="0012378C">
        <w:rPr>
          <w:rFonts w:ascii="Times New Roman" w:hAnsi="Times New Roman" w:cs="Times New Roman"/>
          <w:sz w:val="28"/>
          <w:szCs w:val="28"/>
        </w:rPr>
        <w:t xml:space="preserve"> Хижняка Евгения Анатольевича.</w:t>
      </w:r>
    </w:p>
    <w:p w:rsidR="00F80309" w:rsidRPr="00451290" w:rsidRDefault="00F80309" w:rsidP="00F8030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F80309" w:rsidRDefault="00F80309" w:rsidP="00F80309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F80309" w:rsidRDefault="00F80309" w:rsidP="00F80309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br/>
        <w:t xml:space="preserve"> М.А. Дмитриева.</w:t>
      </w:r>
    </w:p>
    <w:bookmarkEnd w:id="0"/>
    <w:p w:rsidR="00F80309" w:rsidRDefault="00F80309" w:rsidP="00F8030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80309" w:rsidRDefault="00F80309" w:rsidP="00F8030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80309" w:rsidRDefault="00F80309" w:rsidP="00F80309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80309" w:rsidRPr="00451290" w:rsidRDefault="00F80309" w:rsidP="00F8030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0309" w:rsidRDefault="00F80309" w:rsidP="00F80309"/>
    <w:p w:rsidR="002473D2" w:rsidRDefault="002473D2"/>
    <w:sectPr w:rsidR="00247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309"/>
    <w:rsid w:val="00106291"/>
    <w:rsid w:val="0012378C"/>
    <w:rsid w:val="001A20ED"/>
    <w:rsid w:val="002473D2"/>
    <w:rsid w:val="00250C0A"/>
    <w:rsid w:val="00955241"/>
    <w:rsid w:val="00A67981"/>
    <w:rsid w:val="00BF51BB"/>
    <w:rsid w:val="00C17B36"/>
    <w:rsid w:val="00F80309"/>
    <w:rsid w:val="00FB600A"/>
    <w:rsid w:val="00FE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0309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F8030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F803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80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03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0309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F8030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F803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80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0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2016-09-21T06:51:00Z</cp:lastPrinted>
  <dcterms:created xsi:type="dcterms:W3CDTF">2016-09-18T06:12:00Z</dcterms:created>
  <dcterms:modified xsi:type="dcterms:W3CDTF">2016-09-21T06:51:00Z</dcterms:modified>
</cp:coreProperties>
</file>