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F86" w:rsidRPr="00045811" w:rsidRDefault="00E72F86" w:rsidP="00E72F86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D2FEFC" wp14:editId="378CC929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2F86" w:rsidRPr="00045811" w:rsidRDefault="00E72F86" w:rsidP="00E72F8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72F86" w:rsidRPr="00045811" w:rsidRDefault="00E72F86" w:rsidP="00E72F8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72F86" w:rsidRPr="00045811" w:rsidRDefault="00E72F86" w:rsidP="00E72F8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72F86" w:rsidRDefault="00E72F86" w:rsidP="00E72F8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72F86" w:rsidRPr="00045811" w:rsidRDefault="00E72F86" w:rsidP="00E72F86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72F86" w:rsidRDefault="000D48EA" w:rsidP="00E72F86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</w:t>
      </w:r>
      <w:r w:rsidR="00E72F86">
        <w:rPr>
          <w:rFonts w:ascii="Times New Roman" w:hAnsi="Times New Roman"/>
          <w:sz w:val="28"/>
          <w:szCs w:val="28"/>
        </w:rPr>
        <w:t xml:space="preserve"> июля 2014г.</w:t>
      </w:r>
      <w:r w:rsidR="00E72F86">
        <w:rPr>
          <w:rFonts w:ascii="Times New Roman" w:hAnsi="Times New Roman"/>
          <w:sz w:val="28"/>
          <w:szCs w:val="28"/>
        </w:rPr>
        <w:tab/>
      </w:r>
      <w:r w:rsidR="00E72F86">
        <w:rPr>
          <w:rFonts w:ascii="Times New Roman" w:hAnsi="Times New Roman"/>
          <w:sz w:val="28"/>
          <w:szCs w:val="28"/>
        </w:rPr>
        <w:tab/>
      </w:r>
      <w:r w:rsidR="00E72F86">
        <w:rPr>
          <w:rFonts w:ascii="Times New Roman" w:hAnsi="Times New Roman"/>
          <w:sz w:val="28"/>
          <w:szCs w:val="28"/>
        </w:rPr>
        <w:tab/>
      </w:r>
      <w:r w:rsidR="00E72F86">
        <w:rPr>
          <w:rFonts w:ascii="Times New Roman" w:hAnsi="Times New Roman"/>
          <w:sz w:val="28"/>
          <w:szCs w:val="28"/>
        </w:rPr>
        <w:tab/>
      </w:r>
      <w:r w:rsidR="00E72F86">
        <w:rPr>
          <w:rFonts w:ascii="Times New Roman" w:hAnsi="Times New Roman"/>
          <w:sz w:val="28"/>
          <w:szCs w:val="28"/>
        </w:rPr>
        <w:tab/>
      </w:r>
      <w:r w:rsidR="00E72F86">
        <w:rPr>
          <w:rFonts w:ascii="Times New Roman" w:hAnsi="Times New Roman"/>
          <w:sz w:val="28"/>
          <w:szCs w:val="28"/>
        </w:rPr>
        <w:tab/>
      </w:r>
      <w:r w:rsidR="00E72F86">
        <w:rPr>
          <w:rFonts w:ascii="Times New Roman" w:hAnsi="Times New Roman"/>
          <w:sz w:val="28"/>
          <w:szCs w:val="28"/>
        </w:rPr>
        <w:tab/>
        <w:t xml:space="preserve">    </w:t>
      </w:r>
      <w:r w:rsidR="00E72F86">
        <w:rPr>
          <w:rFonts w:ascii="Times New Roman" w:hAnsi="Times New Roman"/>
          <w:sz w:val="28"/>
          <w:szCs w:val="28"/>
        </w:rPr>
        <w:tab/>
        <w:t>№ 1</w:t>
      </w:r>
      <w:r>
        <w:rPr>
          <w:rFonts w:ascii="Times New Roman" w:hAnsi="Times New Roman"/>
          <w:sz w:val="28"/>
          <w:szCs w:val="28"/>
        </w:rPr>
        <w:t xml:space="preserve">23 </w:t>
      </w:r>
      <w:r w:rsidR="00E72F86">
        <w:rPr>
          <w:rFonts w:ascii="Times New Roman" w:hAnsi="Times New Roman"/>
          <w:sz w:val="28"/>
          <w:szCs w:val="28"/>
        </w:rPr>
        <w:t>- 1</w:t>
      </w:r>
    </w:p>
    <w:p w:rsidR="00E72F86" w:rsidRDefault="00E72F86" w:rsidP="00E72F86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</w:t>
      </w: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E72F86" w:rsidRDefault="00E72F86" w:rsidP="00E72F86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E72F86" w:rsidRPr="001B1FE0" w:rsidRDefault="00E72F86" w:rsidP="00E72F86">
      <w:pPr>
        <w:pStyle w:val="a7"/>
        <w:tabs>
          <w:tab w:val="left" w:pos="7938"/>
        </w:tabs>
        <w:ind w:left="567" w:right="708"/>
        <w:jc w:val="both"/>
        <w:rPr>
          <w:b/>
          <w:sz w:val="28"/>
          <w:szCs w:val="28"/>
        </w:rPr>
      </w:pPr>
      <w:r w:rsidRPr="005F4C62">
        <w:rPr>
          <w:b/>
          <w:sz w:val="28"/>
          <w:szCs w:val="28"/>
        </w:rPr>
        <w:t xml:space="preserve">О  </w:t>
      </w:r>
      <w:proofErr w:type="gramStart"/>
      <w:r w:rsidRPr="005F4C62">
        <w:rPr>
          <w:b/>
          <w:sz w:val="28"/>
          <w:szCs w:val="28"/>
        </w:rPr>
        <w:t>заверении списка</w:t>
      </w:r>
      <w:proofErr w:type="gramEnd"/>
      <w:r w:rsidRPr="005F4C62">
        <w:rPr>
          <w:b/>
          <w:sz w:val="28"/>
          <w:szCs w:val="28"/>
        </w:rPr>
        <w:t xml:space="preserve"> кандидатов в депутаты </w:t>
      </w:r>
      <w:r>
        <w:rPr>
          <w:b/>
          <w:sz w:val="28"/>
          <w:szCs w:val="28"/>
        </w:rPr>
        <w:t xml:space="preserve"> Городской Думы города Таганрога шестого </w:t>
      </w:r>
      <w:r w:rsidRPr="005F4C62">
        <w:rPr>
          <w:b/>
          <w:sz w:val="28"/>
          <w:szCs w:val="28"/>
        </w:rPr>
        <w:t xml:space="preserve">созыва по одномандатным избирательным </w:t>
      </w:r>
      <w:r>
        <w:rPr>
          <w:b/>
          <w:sz w:val="28"/>
          <w:szCs w:val="28"/>
        </w:rPr>
        <w:t>округам, выдвинутого</w:t>
      </w:r>
      <w:r w:rsidRPr="005F4C6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избирательным объединением  </w:t>
      </w:r>
      <w:r w:rsidRPr="001B1FE0">
        <w:rPr>
          <w:b/>
          <w:sz w:val="28"/>
          <w:szCs w:val="28"/>
        </w:rPr>
        <w:t>«</w:t>
      </w:r>
      <w:r w:rsidR="000D48EA">
        <w:rPr>
          <w:b/>
          <w:sz w:val="28"/>
          <w:szCs w:val="28"/>
        </w:rPr>
        <w:t>Ростовское региональное отделение политической партии «ПАТРИОТЫ РОССИИ»</w:t>
      </w:r>
    </w:p>
    <w:p w:rsidR="00E72F86" w:rsidRPr="00806021" w:rsidRDefault="00E72F86" w:rsidP="00E72F86">
      <w:pPr>
        <w:pStyle w:val="a4"/>
        <w:rPr>
          <w:szCs w:val="28"/>
          <w:lang w:val="ru-RU"/>
        </w:rPr>
      </w:pPr>
    </w:p>
    <w:p w:rsidR="00E72F86" w:rsidRPr="00806021" w:rsidRDefault="00E72F86" w:rsidP="00E72F86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021">
        <w:rPr>
          <w:rFonts w:ascii="Times New Roman" w:hAnsi="Times New Roman" w:cs="Times New Roman"/>
          <w:sz w:val="28"/>
          <w:szCs w:val="28"/>
        </w:rPr>
        <w:t xml:space="preserve">Рассмотрев документы, представленные в  территориальную избирательную комиссию города Таганрога для выдвижения кандидатов в депутаты  Городской Думы города Таганрога шестого созыва по одномандатным избирательным округам, выдвинутых избирательным объединением </w:t>
      </w:r>
      <w:r w:rsidR="000D48EA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 xml:space="preserve">Ростовское региональное отделение </w:t>
      </w:r>
      <w:r w:rsidR="000D48EA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олитической партии</w:t>
      </w:r>
      <w:r w:rsidR="000D48EA">
        <w:rPr>
          <w:rFonts w:ascii="Times New Roman" w:hAnsi="Times New Roman" w:cs="Times New Roman"/>
          <w:sz w:val="28"/>
          <w:szCs w:val="28"/>
        </w:rPr>
        <w:t xml:space="preserve"> «ПАТРИОТЫ РОССИИ»</w:t>
      </w:r>
      <w:r w:rsidRPr="00806021">
        <w:rPr>
          <w:rFonts w:ascii="Times New Roman" w:hAnsi="Times New Roman" w:cs="Times New Roman"/>
          <w:sz w:val="28"/>
          <w:szCs w:val="28"/>
        </w:rPr>
        <w:t xml:space="preserve">, руководствуясь ч. 2 ст. 25 Областного закона </w:t>
      </w:r>
      <w:r w:rsidRPr="00806021">
        <w:rPr>
          <w:rFonts w:ascii="Times New Roman" w:hAnsi="Times New Roman" w:cs="Times New Roman"/>
          <w:bCs/>
          <w:sz w:val="28"/>
          <w:szCs w:val="28"/>
        </w:rPr>
        <w:t xml:space="preserve">от 8 августа 2011 года №  645-ЗС </w:t>
      </w:r>
      <w:r w:rsidRPr="00806021">
        <w:rPr>
          <w:rFonts w:ascii="Times New Roman" w:hAnsi="Times New Roman" w:cs="Times New Roman"/>
          <w:sz w:val="28"/>
          <w:szCs w:val="28"/>
        </w:rPr>
        <w:t xml:space="preserve">«О выборах депутатов представительных органов муниципальных образований в  Ростовской области»,  территориальная избирательная комиссия </w:t>
      </w:r>
    </w:p>
    <w:p w:rsidR="00E72F86" w:rsidRPr="00BD3A19" w:rsidRDefault="00E72F86" w:rsidP="00E72F86">
      <w:pPr>
        <w:pStyle w:val="a4"/>
        <w:rPr>
          <w:szCs w:val="28"/>
          <w:lang w:val="ru-RU"/>
        </w:rPr>
      </w:pPr>
    </w:p>
    <w:p w:rsidR="00E72F86" w:rsidRPr="00AC0CB9" w:rsidRDefault="00E72F86" w:rsidP="00E72F86">
      <w:pPr>
        <w:jc w:val="center"/>
        <w:rPr>
          <w:b/>
          <w:caps/>
          <w:sz w:val="28"/>
        </w:rPr>
      </w:pPr>
      <w:r w:rsidRPr="00AC0CB9">
        <w:rPr>
          <w:b/>
          <w:caps/>
          <w:sz w:val="28"/>
        </w:rPr>
        <w:t>постановляет:</w:t>
      </w:r>
    </w:p>
    <w:p w:rsidR="00E72F86" w:rsidRDefault="00E72F86" w:rsidP="00E72F86">
      <w:pPr>
        <w:jc w:val="center"/>
        <w:rPr>
          <w:caps/>
          <w:sz w:val="28"/>
        </w:rPr>
      </w:pPr>
    </w:p>
    <w:p w:rsidR="00E72F86" w:rsidRPr="00806021" w:rsidRDefault="00E72F86" w:rsidP="00E72F86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021">
        <w:rPr>
          <w:rFonts w:ascii="Times New Roman" w:hAnsi="Times New Roman" w:cs="Times New Roman"/>
          <w:sz w:val="28"/>
          <w:szCs w:val="28"/>
        </w:rPr>
        <w:t xml:space="preserve">1.Заверить список кандидатов в депутаты Городской Думы города Таганрога шестого созыва по одномандатным избирательным округам в количестве </w:t>
      </w:r>
      <w:r w:rsidR="000D48EA">
        <w:rPr>
          <w:rFonts w:ascii="Times New Roman" w:hAnsi="Times New Roman" w:cs="Times New Roman"/>
          <w:sz w:val="28"/>
          <w:szCs w:val="28"/>
        </w:rPr>
        <w:t>2 (два</w:t>
      </w:r>
      <w:r w:rsidRPr="00806021">
        <w:rPr>
          <w:rFonts w:ascii="Times New Roman" w:hAnsi="Times New Roman" w:cs="Times New Roman"/>
          <w:sz w:val="28"/>
          <w:szCs w:val="28"/>
        </w:rPr>
        <w:t>) человек</w:t>
      </w:r>
      <w:r w:rsidR="000D48EA">
        <w:rPr>
          <w:rFonts w:ascii="Times New Roman" w:hAnsi="Times New Roman" w:cs="Times New Roman"/>
          <w:sz w:val="28"/>
          <w:szCs w:val="28"/>
        </w:rPr>
        <w:t>а</w:t>
      </w:r>
      <w:r w:rsidRPr="00806021">
        <w:rPr>
          <w:rFonts w:ascii="Times New Roman" w:hAnsi="Times New Roman" w:cs="Times New Roman"/>
          <w:sz w:val="28"/>
          <w:szCs w:val="28"/>
        </w:rPr>
        <w:t>, выдвинутых в установленном порядке</w:t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sz w:val="28"/>
          <w:szCs w:val="28"/>
        </w:rPr>
        <w:softHyphen/>
      </w:r>
      <w:r w:rsidRPr="00806021">
        <w:rPr>
          <w:rFonts w:ascii="Times New Roman" w:hAnsi="Times New Roman" w:cs="Times New Roman"/>
          <w:b/>
          <w:sz w:val="28"/>
          <w:szCs w:val="28"/>
        </w:rPr>
        <w:t>,</w:t>
      </w:r>
      <w:r w:rsidRPr="00806021">
        <w:rPr>
          <w:rFonts w:ascii="Times New Roman" w:hAnsi="Times New Roman" w:cs="Times New Roman"/>
          <w:sz w:val="28"/>
          <w:szCs w:val="28"/>
        </w:rPr>
        <w:t xml:space="preserve"> избирательным объединением Росто</w:t>
      </w:r>
      <w:r w:rsidR="000D48EA">
        <w:rPr>
          <w:rFonts w:ascii="Times New Roman" w:hAnsi="Times New Roman" w:cs="Times New Roman"/>
          <w:sz w:val="28"/>
          <w:szCs w:val="28"/>
        </w:rPr>
        <w:t>вское региональное отделение п</w:t>
      </w:r>
      <w:r w:rsidRPr="00806021">
        <w:rPr>
          <w:rFonts w:ascii="Times New Roman" w:hAnsi="Times New Roman" w:cs="Times New Roman"/>
          <w:sz w:val="28"/>
          <w:szCs w:val="28"/>
        </w:rPr>
        <w:t xml:space="preserve">олитической партии </w:t>
      </w:r>
      <w:r w:rsidR="000D48EA">
        <w:rPr>
          <w:rFonts w:ascii="Times New Roman" w:hAnsi="Times New Roman" w:cs="Times New Roman"/>
          <w:sz w:val="28"/>
          <w:szCs w:val="28"/>
        </w:rPr>
        <w:t>«ПАТРИОТЫ РОССИИ»</w:t>
      </w:r>
      <w:r>
        <w:t xml:space="preserve">, </w:t>
      </w:r>
      <w:r w:rsidRPr="00806021">
        <w:rPr>
          <w:rFonts w:ascii="Times New Roman" w:hAnsi="Times New Roman" w:cs="Times New Roman"/>
          <w:sz w:val="28"/>
          <w:szCs w:val="28"/>
        </w:rPr>
        <w:t xml:space="preserve">(прилагается).  </w:t>
      </w:r>
    </w:p>
    <w:p w:rsidR="00E72F86" w:rsidRDefault="00E72F86" w:rsidP="00E72F86">
      <w:pPr>
        <w:pStyle w:val="2"/>
        <w:rPr>
          <w:szCs w:val="28"/>
        </w:rPr>
      </w:pPr>
    </w:p>
    <w:p w:rsidR="00E72F86" w:rsidRPr="00806021" w:rsidRDefault="00E72F86" w:rsidP="00E72F86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6021">
        <w:rPr>
          <w:rFonts w:ascii="Times New Roman" w:hAnsi="Times New Roman" w:cs="Times New Roman"/>
          <w:sz w:val="28"/>
          <w:szCs w:val="28"/>
        </w:rPr>
        <w:t xml:space="preserve">2. Выдать уполномоченному представителю избирательного объединения </w:t>
      </w:r>
      <w:r>
        <w:rPr>
          <w:rFonts w:ascii="Times New Roman" w:hAnsi="Times New Roman" w:cs="Times New Roman"/>
          <w:sz w:val="28"/>
          <w:szCs w:val="28"/>
        </w:rPr>
        <w:t>Ростовское региональное отделение</w:t>
      </w:r>
      <w:r w:rsidR="000D48EA">
        <w:rPr>
          <w:rFonts w:ascii="Times New Roman" w:hAnsi="Times New Roman" w:cs="Times New Roman"/>
          <w:sz w:val="28"/>
          <w:szCs w:val="28"/>
        </w:rPr>
        <w:t xml:space="preserve"> п</w:t>
      </w:r>
      <w:r w:rsidRPr="00806021">
        <w:rPr>
          <w:rFonts w:ascii="Times New Roman" w:hAnsi="Times New Roman" w:cs="Times New Roman"/>
          <w:sz w:val="28"/>
          <w:szCs w:val="28"/>
        </w:rPr>
        <w:t>олитической партии</w:t>
      </w:r>
      <w:r w:rsidR="000D48EA">
        <w:rPr>
          <w:rFonts w:ascii="Times New Roman" w:hAnsi="Times New Roman" w:cs="Times New Roman"/>
          <w:sz w:val="28"/>
          <w:szCs w:val="28"/>
        </w:rPr>
        <w:t xml:space="preserve"> «ПАТРИОТЫ РОССИИ»</w:t>
      </w:r>
      <w:r w:rsidRPr="00806021">
        <w:rPr>
          <w:rFonts w:ascii="Times New Roman" w:hAnsi="Times New Roman" w:cs="Times New Roman"/>
          <w:b/>
          <w:sz w:val="28"/>
          <w:szCs w:val="28"/>
        </w:rPr>
        <w:t>,</w:t>
      </w:r>
      <w:r w:rsidRPr="00806021">
        <w:rPr>
          <w:rFonts w:ascii="Times New Roman" w:hAnsi="Times New Roman" w:cs="Times New Roman"/>
          <w:sz w:val="28"/>
          <w:szCs w:val="28"/>
        </w:rPr>
        <w:t xml:space="preserve"> настоящее постановление, заверенную копию списка кандидатов в депутаты  Городской Думы города Таганрога шестого созыва по одномандатным избирательным округам, выдвинутых избирательным объединением</w:t>
      </w:r>
      <w:r>
        <w:rPr>
          <w:rFonts w:ascii="Times New Roman" w:hAnsi="Times New Roman" w:cs="Times New Roman"/>
          <w:sz w:val="28"/>
          <w:szCs w:val="28"/>
        </w:rPr>
        <w:t xml:space="preserve"> Ростовское региональное отделение </w:t>
      </w:r>
      <w:r w:rsidR="000D48EA">
        <w:rPr>
          <w:rFonts w:ascii="Times New Roman" w:hAnsi="Times New Roman" w:cs="Times New Roman"/>
          <w:sz w:val="28"/>
          <w:szCs w:val="28"/>
        </w:rPr>
        <w:t>п</w:t>
      </w:r>
      <w:r w:rsidRPr="00806021">
        <w:rPr>
          <w:rFonts w:ascii="Times New Roman" w:hAnsi="Times New Roman" w:cs="Times New Roman"/>
          <w:sz w:val="28"/>
          <w:szCs w:val="28"/>
        </w:rPr>
        <w:t xml:space="preserve">олитической партии </w:t>
      </w:r>
      <w:r w:rsidR="000D48EA">
        <w:rPr>
          <w:rFonts w:ascii="Times New Roman" w:hAnsi="Times New Roman" w:cs="Times New Roman"/>
          <w:sz w:val="28"/>
          <w:szCs w:val="28"/>
        </w:rPr>
        <w:t>«ПАТРИОТЫ РОССИИ»</w:t>
      </w:r>
      <w:r w:rsidRPr="00806021">
        <w:rPr>
          <w:rFonts w:ascii="Times New Roman" w:hAnsi="Times New Roman" w:cs="Times New Roman"/>
          <w:sz w:val="28"/>
          <w:szCs w:val="28"/>
        </w:rPr>
        <w:t>.</w:t>
      </w:r>
    </w:p>
    <w:p w:rsidR="00E72F86" w:rsidRPr="00806021" w:rsidRDefault="00E72F86" w:rsidP="00E72F86">
      <w:pPr>
        <w:pStyle w:val="2"/>
        <w:ind w:firstLine="0"/>
        <w:rPr>
          <w:szCs w:val="28"/>
        </w:rPr>
      </w:pPr>
    </w:p>
    <w:p w:rsidR="00E72F86" w:rsidRDefault="00E72F86" w:rsidP="00E72F86">
      <w:pPr>
        <w:pStyle w:val="2"/>
      </w:pPr>
      <w:r>
        <w:lastRenderedPageBreak/>
        <w:t xml:space="preserve">3. Опубликовать настоящее постановление в средствах массовой информации, разместить на сайте </w:t>
      </w:r>
      <w:r>
        <w:rPr>
          <w:lang w:val="ru-RU"/>
        </w:rPr>
        <w:t>Территориальной и</w:t>
      </w:r>
      <w:r>
        <w:t xml:space="preserve">избирательной комиссии </w:t>
      </w:r>
      <w:r>
        <w:rPr>
          <w:lang w:val="ru-RU"/>
        </w:rPr>
        <w:t xml:space="preserve">города Таганрога </w:t>
      </w:r>
      <w:r>
        <w:t>в сети «Интернет».</w:t>
      </w:r>
    </w:p>
    <w:p w:rsidR="00E72F86" w:rsidRDefault="00E72F86" w:rsidP="00E72F86">
      <w:pPr>
        <w:pStyle w:val="2"/>
        <w:rPr>
          <w:szCs w:val="28"/>
        </w:rPr>
      </w:pPr>
    </w:p>
    <w:p w:rsidR="00E72F86" w:rsidRDefault="00E72F86" w:rsidP="00E72F86">
      <w:pPr>
        <w:pStyle w:val="2"/>
        <w:rPr>
          <w:szCs w:val="28"/>
          <w:lang w:val="ru-RU"/>
        </w:rPr>
      </w:pPr>
      <w:r>
        <w:rPr>
          <w:szCs w:val="28"/>
        </w:rPr>
        <w:t xml:space="preserve">4. Направить настоящее постановление в </w:t>
      </w:r>
      <w:r>
        <w:rPr>
          <w:szCs w:val="28"/>
          <w:lang w:val="ru-RU"/>
        </w:rPr>
        <w:t xml:space="preserve"> рабочие группы по работе с кандидатами в депутаты Городской Думы города Таганрога.</w:t>
      </w:r>
    </w:p>
    <w:p w:rsidR="00E72F86" w:rsidRPr="00EC39CA" w:rsidRDefault="00E72F86" w:rsidP="00E72F86">
      <w:pPr>
        <w:pStyle w:val="2"/>
        <w:rPr>
          <w:lang w:val="ru-RU"/>
        </w:rPr>
      </w:pPr>
    </w:p>
    <w:p w:rsidR="00E72F86" w:rsidRDefault="00E72F86" w:rsidP="00E72F86">
      <w:pPr>
        <w:pStyle w:val="a6"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секретаря комиссии Т.А. Токареву.</w:t>
      </w:r>
    </w:p>
    <w:p w:rsidR="00E72F86" w:rsidRDefault="00E72F86" w:rsidP="00E72F86">
      <w:pPr>
        <w:pStyle w:val="a6"/>
        <w:spacing w:line="240" w:lineRule="auto"/>
        <w:ind w:left="709" w:firstLine="0"/>
        <w:rPr>
          <w:sz w:val="28"/>
          <w:szCs w:val="28"/>
        </w:rPr>
      </w:pPr>
    </w:p>
    <w:p w:rsidR="00E72F86" w:rsidRDefault="00E72F86" w:rsidP="00E72F86">
      <w:pPr>
        <w:pStyle w:val="a6"/>
        <w:spacing w:line="240" w:lineRule="auto"/>
        <w:ind w:left="709" w:firstLine="0"/>
        <w:rPr>
          <w:sz w:val="28"/>
          <w:szCs w:val="28"/>
        </w:rPr>
      </w:pPr>
    </w:p>
    <w:p w:rsidR="00E72F86" w:rsidRDefault="00E72F86" w:rsidP="00E72F86">
      <w:pPr>
        <w:pStyle w:val="a6"/>
        <w:spacing w:line="240" w:lineRule="auto"/>
        <w:ind w:left="709" w:firstLine="0"/>
        <w:rPr>
          <w:sz w:val="28"/>
          <w:szCs w:val="28"/>
        </w:rPr>
      </w:pPr>
    </w:p>
    <w:p w:rsidR="00E72F86" w:rsidRPr="00EC39CA" w:rsidRDefault="00E72F86" w:rsidP="00E72F86">
      <w:pPr>
        <w:pStyle w:val="1"/>
        <w:rPr>
          <w:lang w:val="ru-RU"/>
        </w:rPr>
      </w:pPr>
      <w:r>
        <w:t xml:space="preserve">Председатель комиссии                                                  </w:t>
      </w:r>
      <w:r>
        <w:rPr>
          <w:lang w:val="ru-RU"/>
        </w:rPr>
        <w:t>О.А. Костюченко</w:t>
      </w:r>
    </w:p>
    <w:p w:rsidR="00E72F86" w:rsidRDefault="00E72F86" w:rsidP="00E72F86">
      <w:pPr>
        <w:ind w:firstLine="709"/>
        <w:jc w:val="both"/>
        <w:rPr>
          <w:sz w:val="28"/>
          <w:szCs w:val="28"/>
        </w:rPr>
      </w:pPr>
    </w:p>
    <w:p w:rsidR="00E72F86" w:rsidRDefault="00E72F86" w:rsidP="00E72F86">
      <w:pPr>
        <w:pStyle w:val="1"/>
        <w:spacing w:line="480" w:lineRule="auto"/>
      </w:pPr>
      <w:r>
        <w:t>Секретарь комиссии</w:t>
      </w:r>
      <w:r>
        <w:tab/>
      </w:r>
      <w:r>
        <w:tab/>
        <w:t xml:space="preserve">                                         </w:t>
      </w:r>
      <w:r>
        <w:rPr>
          <w:lang w:val="ru-RU"/>
        </w:rPr>
        <w:t xml:space="preserve"> Т.А. Токарева</w:t>
      </w:r>
      <w:r>
        <w:t xml:space="preserve"> </w:t>
      </w:r>
    </w:p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>
      <w:r>
        <w:t>,</w:t>
      </w:r>
    </w:p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E72F86" w:rsidRDefault="00E72F86" w:rsidP="00E72F86"/>
    <w:p w:rsidR="000D48EA" w:rsidRDefault="000D48EA" w:rsidP="00E72F86">
      <w:pPr>
        <w:jc w:val="right"/>
        <w:rPr>
          <w:sz w:val="20"/>
          <w:szCs w:val="20"/>
        </w:rPr>
      </w:pPr>
    </w:p>
    <w:p w:rsidR="000D48EA" w:rsidRDefault="000D48EA" w:rsidP="00E72F86">
      <w:pPr>
        <w:jc w:val="right"/>
        <w:rPr>
          <w:sz w:val="20"/>
          <w:szCs w:val="20"/>
        </w:rPr>
      </w:pPr>
    </w:p>
    <w:p w:rsidR="000D48EA" w:rsidRDefault="000D48EA" w:rsidP="00E72F86">
      <w:pPr>
        <w:jc w:val="right"/>
        <w:rPr>
          <w:sz w:val="20"/>
          <w:szCs w:val="20"/>
        </w:rPr>
      </w:pPr>
    </w:p>
    <w:p w:rsidR="000D48EA" w:rsidRDefault="000D48EA" w:rsidP="00E72F86">
      <w:pPr>
        <w:jc w:val="right"/>
        <w:rPr>
          <w:sz w:val="20"/>
          <w:szCs w:val="20"/>
        </w:rPr>
      </w:pPr>
    </w:p>
    <w:p w:rsidR="00E72F86" w:rsidRPr="00AC0CB9" w:rsidRDefault="00E72F86" w:rsidP="00E72F86">
      <w:pPr>
        <w:jc w:val="right"/>
        <w:rPr>
          <w:sz w:val="20"/>
          <w:szCs w:val="20"/>
        </w:rPr>
      </w:pPr>
      <w:r w:rsidRPr="00AC0CB9">
        <w:rPr>
          <w:sz w:val="20"/>
          <w:szCs w:val="20"/>
        </w:rPr>
        <w:lastRenderedPageBreak/>
        <w:t>Приложение № 1</w:t>
      </w:r>
    </w:p>
    <w:p w:rsidR="00E72F86" w:rsidRPr="00AC0CB9" w:rsidRDefault="00E72F86" w:rsidP="00E72F86">
      <w:pPr>
        <w:jc w:val="right"/>
        <w:rPr>
          <w:sz w:val="20"/>
          <w:szCs w:val="20"/>
        </w:rPr>
      </w:pPr>
      <w:r w:rsidRPr="00AC0CB9">
        <w:rPr>
          <w:sz w:val="20"/>
          <w:szCs w:val="20"/>
        </w:rPr>
        <w:t xml:space="preserve">к постановлению </w:t>
      </w:r>
    </w:p>
    <w:p w:rsidR="00E72F86" w:rsidRPr="00AC0CB9" w:rsidRDefault="00E72F86" w:rsidP="00E72F86">
      <w:pPr>
        <w:jc w:val="right"/>
        <w:rPr>
          <w:sz w:val="20"/>
          <w:szCs w:val="20"/>
        </w:rPr>
      </w:pPr>
      <w:r w:rsidRPr="00AC0CB9">
        <w:rPr>
          <w:sz w:val="20"/>
          <w:szCs w:val="20"/>
        </w:rPr>
        <w:t>ТИК города Таганрога</w:t>
      </w:r>
    </w:p>
    <w:p w:rsidR="00E72F86" w:rsidRPr="00AC0CB9" w:rsidRDefault="000D48EA" w:rsidP="00E72F86">
      <w:pPr>
        <w:jc w:val="right"/>
        <w:rPr>
          <w:sz w:val="20"/>
          <w:szCs w:val="20"/>
        </w:rPr>
      </w:pPr>
      <w:r>
        <w:rPr>
          <w:sz w:val="20"/>
          <w:szCs w:val="20"/>
        </w:rPr>
        <w:t>от 29</w:t>
      </w:r>
      <w:r w:rsidR="00E72F86">
        <w:rPr>
          <w:sz w:val="20"/>
          <w:szCs w:val="20"/>
        </w:rPr>
        <w:t xml:space="preserve"> июля 2014г № 1</w:t>
      </w:r>
      <w:r>
        <w:rPr>
          <w:sz w:val="20"/>
          <w:szCs w:val="20"/>
        </w:rPr>
        <w:t>23</w:t>
      </w:r>
      <w:r w:rsidR="00E72F86">
        <w:rPr>
          <w:sz w:val="20"/>
          <w:szCs w:val="20"/>
        </w:rPr>
        <w:t xml:space="preserve">-1  </w:t>
      </w:r>
    </w:p>
    <w:p w:rsidR="00E72F86" w:rsidRDefault="00E72F86" w:rsidP="00E72F86">
      <w:pPr>
        <w:jc w:val="center"/>
        <w:rPr>
          <w:spacing w:val="100"/>
          <w:sz w:val="28"/>
          <w:szCs w:val="28"/>
        </w:rPr>
      </w:pPr>
    </w:p>
    <w:p w:rsidR="00E72F86" w:rsidRPr="00CD65BF" w:rsidRDefault="00E72F86" w:rsidP="00E72F86">
      <w:pPr>
        <w:jc w:val="center"/>
        <w:rPr>
          <w:b/>
          <w:sz w:val="28"/>
          <w:szCs w:val="28"/>
        </w:rPr>
      </w:pPr>
      <w:r w:rsidRPr="00CD65BF">
        <w:rPr>
          <w:b/>
          <w:spacing w:val="100"/>
          <w:sz w:val="28"/>
          <w:szCs w:val="28"/>
        </w:rPr>
        <w:t xml:space="preserve">СПИСОК </w:t>
      </w:r>
    </w:p>
    <w:p w:rsidR="00E72F86" w:rsidRDefault="00E72F86" w:rsidP="00E72F86">
      <w:pPr>
        <w:jc w:val="center"/>
        <w:rPr>
          <w:sz w:val="28"/>
          <w:szCs w:val="28"/>
        </w:rPr>
      </w:pPr>
      <w:r w:rsidRPr="00CD65BF">
        <w:rPr>
          <w:sz w:val="28"/>
          <w:szCs w:val="28"/>
        </w:rPr>
        <w:t xml:space="preserve">кандидатов в депутаты </w:t>
      </w:r>
      <w:r w:rsidRPr="00CD65BF">
        <w:rPr>
          <w:color w:val="000000"/>
          <w:sz w:val="28"/>
          <w:szCs w:val="28"/>
        </w:rPr>
        <w:t xml:space="preserve">Городской Думы города Таганрога шестого созыва </w:t>
      </w:r>
      <w:r w:rsidRPr="00CD65BF">
        <w:rPr>
          <w:sz w:val="28"/>
          <w:szCs w:val="28"/>
        </w:rPr>
        <w:t>выдвинутых избирательным объединением</w:t>
      </w:r>
      <w:r>
        <w:rPr>
          <w:sz w:val="28"/>
          <w:szCs w:val="28"/>
        </w:rPr>
        <w:t xml:space="preserve">  Ростовское региональное отделение</w:t>
      </w:r>
      <w:r w:rsidR="000D48EA">
        <w:rPr>
          <w:sz w:val="28"/>
          <w:szCs w:val="28"/>
        </w:rPr>
        <w:t xml:space="preserve"> п</w:t>
      </w:r>
      <w:r w:rsidRPr="00CD65BF">
        <w:rPr>
          <w:sz w:val="28"/>
          <w:szCs w:val="28"/>
        </w:rPr>
        <w:t xml:space="preserve">олитической партии </w:t>
      </w:r>
      <w:r w:rsidR="000D48EA">
        <w:rPr>
          <w:sz w:val="28"/>
          <w:szCs w:val="28"/>
        </w:rPr>
        <w:t xml:space="preserve"> «ПАТРИОТЫ РОССИИ»</w:t>
      </w:r>
    </w:p>
    <w:p w:rsidR="000D48EA" w:rsidRPr="00CD65BF" w:rsidRDefault="000D48EA" w:rsidP="00E72F86">
      <w:pPr>
        <w:jc w:val="center"/>
        <w:rPr>
          <w:sz w:val="28"/>
          <w:szCs w:val="28"/>
          <w:vertAlign w:val="superscript"/>
        </w:rPr>
      </w:pPr>
    </w:p>
    <w:p w:rsidR="00E72F86" w:rsidRPr="00CD65BF" w:rsidRDefault="00E72F86" w:rsidP="00E72F8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 w:rsidRPr="00CD65BF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>1.</w:t>
      </w:r>
      <w:r w:rsidRPr="00CD65BF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CD65B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</w:t>
      </w:r>
      <w:r w:rsidR="000D48EA">
        <w:rPr>
          <w:rFonts w:ascii="Times New Roman" w:hAnsi="Times New Roman" w:cs="Times New Roman"/>
          <w:b/>
          <w:bCs/>
          <w:color w:val="000000"/>
          <w:sz w:val="28"/>
          <w:szCs w:val="28"/>
        </w:rPr>
        <w:t>оливанова Татьяна Анатольевна</w:t>
      </w:r>
      <w:r w:rsidRPr="00CD65BF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, </w:t>
      </w:r>
      <w:r w:rsidR="00634C10">
        <w:rPr>
          <w:rFonts w:ascii="Times New Roman" w:hAnsi="Times New Roman" w:cs="Times New Roman"/>
          <w:color w:val="000000"/>
          <w:sz w:val="28"/>
          <w:szCs w:val="28"/>
        </w:rPr>
        <w:t>25 августа 1976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 xml:space="preserve"> года рождения, место рождения: Россия, Ростовская обл., гор. Таганрог</w:t>
      </w:r>
      <w:r w:rsidRPr="00CD65BF">
        <w:rPr>
          <w:rFonts w:ascii="Times New Roman" w:hAnsi="Times New Roman" w:cs="Times New Roman"/>
          <w:sz w:val="28"/>
          <w:szCs w:val="28"/>
        </w:rPr>
        <w:t xml:space="preserve"> 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 xml:space="preserve">адрес места жительства: Ростовская область, г. Таганрог, </w:t>
      </w:r>
      <w:bookmarkStart w:id="0" w:name="_GoBack"/>
      <w:r w:rsidRPr="00CD65BF">
        <w:rPr>
          <w:rFonts w:ascii="Times New Roman" w:hAnsi="Times New Roman" w:cs="Times New Roman"/>
          <w:color w:val="000000"/>
          <w:sz w:val="28"/>
          <w:szCs w:val="28"/>
        </w:rPr>
        <w:t xml:space="preserve">ул. </w:t>
      </w:r>
      <w:r w:rsidR="00EE5329">
        <w:rPr>
          <w:rFonts w:ascii="Times New Roman" w:hAnsi="Times New Roman" w:cs="Times New Roman"/>
          <w:color w:val="000000"/>
          <w:sz w:val="28"/>
          <w:szCs w:val="28"/>
        </w:rPr>
        <w:t>Дзержинского д. 11, финский дом №7, кв.2, паспорт: серия 6014 номер 573703, выдан отделением №4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 xml:space="preserve"> отдела УФМС России по Ростовской области в городе Тага</w:t>
      </w:r>
      <w:r w:rsidR="00EE5329">
        <w:rPr>
          <w:rFonts w:ascii="Times New Roman" w:hAnsi="Times New Roman" w:cs="Times New Roman"/>
          <w:color w:val="000000"/>
          <w:sz w:val="28"/>
          <w:szCs w:val="28"/>
        </w:rPr>
        <w:t>нроге, 28.05.2014 г., код подразделения: 610-007</w:t>
      </w:r>
      <w:r w:rsidRPr="00CD65BF">
        <w:rPr>
          <w:rStyle w:val="apple-converted-space"/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bookmarkEnd w:id="0"/>
      <w:r w:rsidRPr="00CD65BF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>выдвинут</w:t>
      </w:r>
      <w:r w:rsidR="00EE5329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>а</w:t>
      </w:r>
      <w:r w:rsidRPr="00CD65BF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 по одномандатному избирательному округу № 1</w:t>
      </w:r>
      <w:r w:rsidR="00EE5329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>1</w:t>
      </w:r>
      <w:r w:rsidRPr="00CD65BF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  по выборам </w:t>
      </w:r>
      <w:proofErr w:type="gramStart"/>
      <w:r w:rsidRPr="00CD65BF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депутатов 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>Городской Думы города Таганрога шестого созыва</w:t>
      </w:r>
      <w:proofErr w:type="gramEnd"/>
    </w:p>
    <w:p w:rsidR="00E72F86" w:rsidRPr="00CD65BF" w:rsidRDefault="00E72F86" w:rsidP="00E72F86">
      <w:pPr>
        <w:pStyle w:val="Con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E72F86" w:rsidRPr="00CD65BF" w:rsidRDefault="00E72F86" w:rsidP="00E72F86">
      <w:pPr>
        <w:pStyle w:val="ConsNonformat"/>
        <w:widowControl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CD65BF">
        <w:rPr>
          <w:rFonts w:ascii="Times New Roman" w:hAnsi="Times New Roman" w:cs="Times New Roman"/>
          <w:sz w:val="28"/>
          <w:szCs w:val="28"/>
        </w:rPr>
        <w:t xml:space="preserve">2.  </w:t>
      </w:r>
      <w:proofErr w:type="spellStart"/>
      <w:r w:rsidR="00EE5329" w:rsidRPr="00EE5329">
        <w:rPr>
          <w:rFonts w:ascii="Times New Roman" w:hAnsi="Times New Roman" w:cs="Times New Roman"/>
          <w:b/>
          <w:sz w:val="28"/>
          <w:szCs w:val="28"/>
        </w:rPr>
        <w:t>Кучерюк</w:t>
      </w:r>
      <w:proofErr w:type="spellEnd"/>
      <w:r w:rsidR="00EE5329" w:rsidRPr="00EE5329">
        <w:rPr>
          <w:rFonts w:ascii="Times New Roman" w:hAnsi="Times New Roman" w:cs="Times New Roman"/>
          <w:b/>
          <w:sz w:val="28"/>
          <w:szCs w:val="28"/>
        </w:rPr>
        <w:t xml:space="preserve"> Алексей Викторович</w:t>
      </w:r>
      <w:r w:rsidRPr="00CD65BF">
        <w:rPr>
          <w:rFonts w:ascii="Times New Roman" w:hAnsi="Times New Roman" w:cs="Times New Roman"/>
          <w:sz w:val="28"/>
          <w:szCs w:val="28"/>
        </w:rPr>
        <w:t>,</w:t>
      </w:r>
      <w:r w:rsidR="00EE5329">
        <w:rPr>
          <w:rFonts w:ascii="Times New Roman" w:hAnsi="Times New Roman" w:cs="Times New Roman"/>
          <w:sz w:val="28"/>
          <w:szCs w:val="28"/>
        </w:rPr>
        <w:t>31октября</w:t>
      </w:r>
      <w:r w:rsidR="00EE5329">
        <w:rPr>
          <w:rFonts w:ascii="Times New Roman" w:hAnsi="Times New Roman" w:cs="Times New Roman"/>
          <w:color w:val="000000"/>
          <w:sz w:val="28"/>
          <w:szCs w:val="28"/>
        </w:rPr>
        <w:t xml:space="preserve"> 19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EE5329">
        <w:rPr>
          <w:rFonts w:ascii="Times New Roman" w:hAnsi="Times New Roman" w:cs="Times New Roman"/>
          <w:color w:val="000000"/>
          <w:sz w:val="28"/>
          <w:szCs w:val="28"/>
        </w:rPr>
        <w:t>1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 xml:space="preserve"> года рождения, место рождения: </w:t>
      </w:r>
      <w:r w:rsidR="00EE5329">
        <w:rPr>
          <w:rFonts w:ascii="Times New Roman" w:hAnsi="Times New Roman" w:cs="Times New Roman"/>
          <w:color w:val="000000"/>
          <w:sz w:val="28"/>
          <w:szCs w:val="28"/>
        </w:rPr>
        <w:t xml:space="preserve">Кустанайская 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 xml:space="preserve">область, </w:t>
      </w:r>
      <w:proofErr w:type="spellStart"/>
      <w:r w:rsidR="00EE5329">
        <w:rPr>
          <w:rFonts w:ascii="Times New Roman" w:hAnsi="Times New Roman" w:cs="Times New Roman"/>
          <w:color w:val="000000"/>
          <w:sz w:val="28"/>
          <w:szCs w:val="28"/>
        </w:rPr>
        <w:t>Карабалыкский</w:t>
      </w:r>
      <w:proofErr w:type="spellEnd"/>
      <w:r w:rsidR="00EE5329">
        <w:rPr>
          <w:rFonts w:ascii="Times New Roman" w:hAnsi="Times New Roman" w:cs="Times New Roman"/>
          <w:color w:val="000000"/>
          <w:sz w:val="28"/>
          <w:szCs w:val="28"/>
        </w:rPr>
        <w:t xml:space="preserve"> район,</w:t>
      </w:r>
      <w:r w:rsidR="00BB73F4">
        <w:rPr>
          <w:rFonts w:ascii="Times New Roman" w:hAnsi="Times New Roman" w:cs="Times New Roman"/>
          <w:color w:val="000000"/>
          <w:sz w:val="28"/>
          <w:szCs w:val="28"/>
        </w:rPr>
        <w:t xml:space="preserve"> пос. Бускуль,</w:t>
      </w:r>
      <w:r w:rsidRPr="00CD65BF">
        <w:rPr>
          <w:rFonts w:ascii="Times New Roman" w:hAnsi="Times New Roman" w:cs="Times New Roman"/>
          <w:sz w:val="28"/>
          <w:szCs w:val="28"/>
        </w:rPr>
        <w:t xml:space="preserve"> 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 xml:space="preserve">адрес места жительства: Ростовская область, г. </w:t>
      </w:r>
      <w:r w:rsidR="00BB73F4">
        <w:rPr>
          <w:rFonts w:ascii="Times New Roman" w:hAnsi="Times New Roman" w:cs="Times New Roman"/>
          <w:color w:val="000000"/>
          <w:sz w:val="28"/>
          <w:szCs w:val="28"/>
        </w:rPr>
        <w:t>Ростов на Дону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 xml:space="preserve">, ул. </w:t>
      </w:r>
      <w:r w:rsidR="00BB73F4">
        <w:rPr>
          <w:rFonts w:ascii="Times New Roman" w:hAnsi="Times New Roman" w:cs="Times New Roman"/>
          <w:color w:val="000000"/>
          <w:sz w:val="28"/>
          <w:szCs w:val="28"/>
        </w:rPr>
        <w:t xml:space="preserve">Земельная, д. 46а, серия 6006 номер 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>8</w:t>
      </w:r>
      <w:r w:rsidR="00BB73F4">
        <w:rPr>
          <w:rFonts w:ascii="Times New Roman" w:hAnsi="Times New Roman" w:cs="Times New Roman"/>
          <w:color w:val="000000"/>
          <w:sz w:val="28"/>
          <w:szCs w:val="28"/>
        </w:rPr>
        <w:t>29824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 xml:space="preserve">, выдан отделом </w:t>
      </w:r>
      <w:r w:rsidR="00BB73F4">
        <w:rPr>
          <w:rFonts w:ascii="Times New Roman" w:hAnsi="Times New Roman" w:cs="Times New Roman"/>
          <w:color w:val="000000"/>
          <w:sz w:val="28"/>
          <w:szCs w:val="28"/>
        </w:rPr>
        <w:t>внутренних дел Октябрьского района, города Ростова на Дону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="00BB73F4">
        <w:rPr>
          <w:rFonts w:ascii="Times New Roman" w:hAnsi="Times New Roman" w:cs="Times New Roman"/>
          <w:color w:val="000000"/>
          <w:sz w:val="28"/>
          <w:szCs w:val="28"/>
        </w:rPr>
        <w:t>16.11.2006 г., код подразделения: 612-072</w:t>
      </w:r>
      <w:r w:rsidRPr="00CD65BF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Pr="00CD65BF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>выдвинут по одноманд</w:t>
      </w:r>
      <w:r w:rsidR="00BB73F4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>атному избирательному округу №10</w:t>
      </w:r>
      <w:r w:rsidRPr="00CD65BF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 по выборам </w:t>
      </w:r>
      <w:proofErr w:type="gramStart"/>
      <w:r w:rsidRPr="00CD65BF">
        <w:rPr>
          <w:rStyle w:val="apple-converted-space"/>
          <w:rFonts w:ascii="Times New Roman" w:hAnsi="Times New Roman" w:cs="Times New Roman"/>
          <w:bCs/>
          <w:color w:val="000000"/>
          <w:sz w:val="28"/>
          <w:szCs w:val="28"/>
        </w:rPr>
        <w:t xml:space="preserve">депутатов </w:t>
      </w:r>
      <w:r w:rsidRPr="00CD65BF">
        <w:rPr>
          <w:rFonts w:ascii="Times New Roman" w:hAnsi="Times New Roman" w:cs="Times New Roman"/>
          <w:color w:val="000000"/>
          <w:sz w:val="28"/>
          <w:szCs w:val="28"/>
        </w:rPr>
        <w:t>Городской Думы города Таганрога шестого созыва</w:t>
      </w:r>
      <w:proofErr w:type="gramEnd"/>
      <w:r w:rsidRPr="00CD65BF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E72F86" w:rsidRPr="00CD65BF" w:rsidRDefault="00E72F86" w:rsidP="00E72F86">
      <w:pPr>
        <w:pStyle w:val="11"/>
        <w:widowControl w:val="0"/>
        <w:jc w:val="left"/>
        <w:rPr>
          <w:b w:val="0"/>
          <w:sz w:val="28"/>
          <w:szCs w:val="28"/>
        </w:rPr>
      </w:pPr>
    </w:p>
    <w:p w:rsidR="002A3210" w:rsidRPr="00E72F86" w:rsidRDefault="00BB73F4" w:rsidP="00E72F86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Т.А. Токарева</w:t>
      </w:r>
    </w:p>
    <w:sectPr w:rsidR="002A3210" w:rsidRPr="00E72F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F86"/>
    <w:rsid w:val="000D48EA"/>
    <w:rsid w:val="002A3210"/>
    <w:rsid w:val="00467656"/>
    <w:rsid w:val="00634C10"/>
    <w:rsid w:val="00BB73F4"/>
    <w:rsid w:val="00E72F86"/>
    <w:rsid w:val="00EE5329"/>
    <w:rsid w:val="00F84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F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2F86"/>
    <w:pPr>
      <w:keepNext/>
      <w:jc w:val="both"/>
      <w:outlineLvl w:val="0"/>
    </w:pPr>
    <w:rPr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2F8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E72F86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4">
    <w:name w:val="Body Text Indent"/>
    <w:basedOn w:val="a"/>
    <w:link w:val="a5"/>
    <w:semiHidden/>
    <w:unhideWhenUsed/>
    <w:rsid w:val="00E72F86"/>
    <w:pPr>
      <w:ind w:firstLine="720"/>
      <w:jc w:val="both"/>
    </w:pPr>
    <w:rPr>
      <w:sz w:val="28"/>
      <w:szCs w:val="20"/>
      <w:lang w:val="x-none"/>
    </w:rPr>
  </w:style>
  <w:style w:type="character" w:customStyle="1" w:styleId="a5">
    <w:name w:val="Основной текст с отступом Знак"/>
    <w:basedOn w:val="a0"/>
    <w:link w:val="a4"/>
    <w:semiHidden/>
    <w:rsid w:val="00E72F86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E72F86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E72F86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customStyle="1" w:styleId="a6">
    <w:name w:val="Рабочий"/>
    <w:basedOn w:val="a"/>
    <w:rsid w:val="00E72F86"/>
    <w:pPr>
      <w:spacing w:line="360" w:lineRule="auto"/>
      <w:ind w:firstLine="709"/>
      <w:jc w:val="both"/>
    </w:pPr>
    <w:rPr>
      <w:szCs w:val="20"/>
    </w:rPr>
  </w:style>
  <w:style w:type="paragraph" w:styleId="a7">
    <w:name w:val="Body Text"/>
    <w:basedOn w:val="a"/>
    <w:link w:val="a8"/>
    <w:uiPriority w:val="99"/>
    <w:semiHidden/>
    <w:unhideWhenUsed/>
    <w:rsid w:val="00E72F86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E72F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E72F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"/>
    <w:rsid w:val="00E72F86"/>
    <w:pPr>
      <w:jc w:val="center"/>
    </w:pPr>
    <w:rPr>
      <w:b/>
      <w:szCs w:val="20"/>
    </w:rPr>
  </w:style>
  <w:style w:type="character" w:customStyle="1" w:styleId="apple-converted-space">
    <w:name w:val="apple-converted-space"/>
    <w:basedOn w:val="a0"/>
    <w:rsid w:val="00E72F86"/>
  </w:style>
  <w:style w:type="paragraph" w:styleId="a9">
    <w:name w:val="Balloon Text"/>
    <w:basedOn w:val="a"/>
    <w:link w:val="aa"/>
    <w:uiPriority w:val="99"/>
    <w:semiHidden/>
    <w:unhideWhenUsed/>
    <w:rsid w:val="00E72F8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2F8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F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72F86"/>
    <w:pPr>
      <w:keepNext/>
      <w:jc w:val="both"/>
      <w:outlineLvl w:val="0"/>
    </w:pPr>
    <w:rPr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72F86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E72F86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4">
    <w:name w:val="Body Text Indent"/>
    <w:basedOn w:val="a"/>
    <w:link w:val="a5"/>
    <w:semiHidden/>
    <w:unhideWhenUsed/>
    <w:rsid w:val="00E72F86"/>
    <w:pPr>
      <w:ind w:firstLine="720"/>
      <w:jc w:val="both"/>
    </w:pPr>
    <w:rPr>
      <w:sz w:val="28"/>
      <w:szCs w:val="20"/>
      <w:lang w:val="x-none"/>
    </w:rPr>
  </w:style>
  <w:style w:type="character" w:customStyle="1" w:styleId="a5">
    <w:name w:val="Основной текст с отступом Знак"/>
    <w:basedOn w:val="a0"/>
    <w:link w:val="a4"/>
    <w:semiHidden/>
    <w:rsid w:val="00E72F86"/>
    <w:rPr>
      <w:rFonts w:ascii="Times New Roman" w:eastAsia="Times New Roman" w:hAnsi="Times New Roman" w:cs="Times New Roman"/>
      <w:sz w:val="28"/>
      <w:szCs w:val="20"/>
      <w:lang w:val="x-none" w:eastAsia="ru-RU"/>
    </w:rPr>
  </w:style>
  <w:style w:type="paragraph" w:styleId="2">
    <w:name w:val="Body Text Indent 2"/>
    <w:basedOn w:val="a"/>
    <w:link w:val="20"/>
    <w:semiHidden/>
    <w:unhideWhenUsed/>
    <w:rsid w:val="00E72F86"/>
    <w:pPr>
      <w:ind w:firstLine="708"/>
      <w:jc w:val="both"/>
    </w:pPr>
    <w:rPr>
      <w:sz w:val="28"/>
      <w:lang w:val="x-none"/>
    </w:rPr>
  </w:style>
  <w:style w:type="character" w:customStyle="1" w:styleId="20">
    <w:name w:val="Основной текст с отступом 2 Знак"/>
    <w:basedOn w:val="a0"/>
    <w:link w:val="2"/>
    <w:semiHidden/>
    <w:rsid w:val="00E72F86"/>
    <w:rPr>
      <w:rFonts w:ascii="Times New Roman" w:eastAsia="Times New Roman" w:hAnsi="Times New Roman" w:cs="Times New Roman"/>
      <w:sz w:val="28"/>
      <w:szCs w:val="24"/>
      <w:lang w:val="x-none" w:eastAsia="ru-RU"/>
    </w:rPr>
  </w:style>
  <w:style w:type="paragraph" w:customStyle="1" w:styleId="a6">
    <w:name w:val="Рабочий"/>
    <w:basedOn w:val="a"/>
    <w:rsid w:val="00E72F86"/>
    <w:pPr>
      <w:spacing w:line="360" w:lineRule="auto"/>
      <w:ind w:firstLine="709"/>
      <w:jc w:val="both"/>
    </w:pPr>
    <w:rPr>
      <w:szCs w:val="20"/>
    </w:rPr>
  </w:style>
  <w:style w:type="paragraph" w:styleId="a7">
    <w:name w:val="Body Text"/>
    <w:basedOn w:val="a"/>
    <w:link w:val="a8"/>
    <w:uiPriority w:val="99"/>
    <w:semiHidden/>
    <w:unhideWhenUsed/>
    <w:rsid w:val="00E72F86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E72F8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E72F8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Название1"/>
    <w:basedOn w:val="a"/>
    <w:rsid w:val="00E72F86"/>
    <w:pPr>
      <w:jc w:val="center"/>
    </w:pPr>
    <w:rPr>
      <w:b/>
      <w:szCs w:val="20"/>
    </w:rPr>
  </w:style>
  <w:style w:type="character" w:customStyle="1" w:styleId="apple-converted-space">
    <w:name w:val="apple-converted-space"/>
    <w:basedOn w:val="a0"/>
    <w:rsid w:val="00E72F86"/>
  </w:style>
  <w:style w:type="paragraph" w:styleId="a9">
    <w:name w:val="Balloon Text"/>
    <w:basedOn w:val="a"/>
    <w:link w:val="aa"/>
    <w:uiPriority w:val="99"/>
    <w:semiHidden/>
    <w:unhideWhenUsed/>
    <w:rsid w:val="00E72F8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72F8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538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Абраменко</cp:lastModifiedBy>
  <cp:revision>2</cp:revision>
  <dcterms:created xsi:type="dcterms:W3CDTF">2014-08-07T12:25:00Z</dcterms:created>
  <dcterms:modified xsi:type="dcterms:W3CDTF">2014-08-07T12:25:00Z</dcterms:modified>
</cp:coreProperties>
</file>