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143" w:rsidRDefault="00F2094C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7143" w:rsidRDefault="00F2094C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237143" w:rsidRDefault="00F2094C">
      <w:pPr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ВОСТОЧНАЯ</w:t>
      </w:r>
      <w:proofErr w:type="gramEnd"/>
      <w:r>
        <w:rPr>
          <w:b/>
        </w:rPr>
        <w:t>) РОСТОВСКОЙ ОБЛАСТИ</w:t>
      </w:r>
    </w:p>
    <w:p w:rsidR="00237143" w:rsidRDefault="00237143">
      <w:pPr>
        <w:jc w:val="center"/>
        <w:rPr>
          <w:b/>
          <w:sz w:val="26"/>
        </w:rPr>
      </w:pPr>
    </w:p>
    <w:p w:rsidR="00237143" w:rsidRDefault="00F2094C">
      <w:pPr>
        <w:pStyle w:val="2"/>
      </w:pPr>
      <w:r>
        <w:t xml:space="preserve">ПОСТАНОВЛЕНИЕ </w:t>
      </w:r>
    </w:p>
    <w:p w:rsidR="00237143" w:rsidRDefault="00237143">
      <w:pPr>
        <w:jc w:val="center"/>
        <w:rPr>
          <w:b/>
        </w:rPr>
      </w:pPr>
    </w:p>
    <w:p w:rsidR="00237143" w:rsidRDefault="00F2094C">
      <w:r>
        <w:t>18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119-10</w:t>
      </w:r>
    </w:p>
    <w:p w:rsidR="00237143" w:rsidRDefault="00F2094C">
      <w:pPr>
        <w:jc w:val="center"/>
      </w:pPr>
      <w:r>
        <w:t>г. Таганрог</w:t>
      </w:r>
    </w:p>
    <w:p w:rsidR="00237143" w:rsidRDefault="00237143">
      <w:pPr>
        <w:jc w:val="center"/>
      </w:pPr>
    </w:p>
    <w:p w:rsidR="00237143" w:rsidRDefault="00F2094C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 № 4</w:t>
      </w:r>
      <w:r>
        <w:rPr>
          <w:b/>
        </w:rPr>
        <w:br/>
      </w:r>
      <w:proofErr w:type="spellStart"/>
      <w:r>
        <w:rPr>
          <w:b/>
        </w:rPr>
        <w:t>Стародумову</w:t>
      </w:r>
      <w:proofErr w:type="spellEnd"/>
      <w:r>
        <w:rPr>
          <w:b/>
        </w:rPr>
        <w:t xml:space="preserve"> Владимиру Юрьевичу</w:t>
      </w:r>
    </w:p>
    <w:p w:rsidR="00237143" w:rsidRDefault="00237143">
      <w:pPr>
        <w:widowControl w:val="0"/>
        <w:ind w:left="1701" w:right="1843"/>
        <w:jc w:val="both"/>
        <w:rPr>
          <w:b/>
        </w:rPr>
      </w:pPr>
    </w:p>
    <w:p w:rsidR="00237143" w:rsidRDefault="00237143">
      <w:pPr>
        <w:pStyle w:val="af1"/>
        <w:spacing w:line="240" w:lineRule="auto"/>
        <w:rPr>
          <w:sz w:val="28"/>
        </w:rPr>
      </w:pPr>
    </w:p>
    <w:p w:rsidR="00237143" w:rsidRDefault="00F2094C">
      <w:pPr>
        <w:pStyle w:val="af9"/>
        <w:rPr>
          <w:sz w:val="24"/>
        </w:rPr>
      </w:pPr>
      <w:r>
        <w:rPr>
          <w:rFonts w:ascii="Times New Roman" w:hAnsi="Times New Roman"/>
          <w:sz w:val="28"/>
        </w:rPr>
        <w:t xml:space="preserve">Рассмотрев документы, представленные кандидатом в депутаты Городской Думы города Таганрога восьмого созыва </w:t>
      </w:r>
      <w:proofErr w:type="spellStart"/>
      <w:r>
        <w:rPr>
          <w:rFonts w:ascii="Times New Roman" w:hAnsi="Times New Roman"/>
          <w:sz w:val="28"/>
        </w:rPr>
        <w:t>Стародумова</w:t>
      </w:r>
      <w:proofErr w:type="spellEnd"/>
      <w:r>
        <w:rPr>
          <w:rFonts w:ascii="Times New Roman" w:hAnsi="Times New Roman"/>
          <w:sz w:val="28"/>
        </w:rPr>
        <w:t xml:space="preserve"> Владимира </w:t>
      </w:r>
      <w:proofErr w:type="gramStart"/>
      <w:r>
        <w:rPr>
          <w:rFonts w:ascii="Times New Roman" w:hAnsi="Times New Roman"/>
          <w:sz w:val="28"/>
        </w:rPr>
        <w:t>Юрьевича, р</w:t>
      </w:r>
      <w:r>
        <w:rPr>
          <w:rFonts w:ascii="Times New Roman" w:hAnsi="Times New Roman"/>
          <w:sz w:val="28"/>
        </w:rPr>
        <w:t>уководствуясь частями 1,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 № 74-1 от 16.05.2024 «О возложении полномочий окружных избирательных ко</w:t>
      </w:r>
      <w:r>
        <w:rPr>
          <w:rFonts w:ascii="Times New Roman" w:hAnsi="Times New Roman"/>
          <w:sz w:val="28"/>
        </w:rPr>
        <w:t>миссий по подготовке и проведению выборов депутатов Городской Думы города Таганрога восьмого созыва на территориальные избирательные комиссии»,  Территориальная избирательная комиссия города Таганрога  (восточная) Ростовской области</w:t>
      </w:r>
      <w:proofErr w:type="gramEnd"/>
    </w:p>
    <w:p w:rsidR="00237143" w:rsidRDefault="00237143">
      <w:pPr>
        <w:pStyle w:val="af1"/>
        <w:spacing w:line="240" w:lineRule="auto"/>
        <w:ind w:firstLine="0"/>
        <w:rPr>
          <w:sz w:val="28"/>
        </w:rPr>
      </w:pPr>
    </w:p>
    <w:p w:rsidR="00237143" w:rsidRDefault="00F2094C">
      <w:pPr>
        <w:pStyle w:val="af9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237143" w:rsidRDefault="00F2094C">
      <w:pPr>
        <w:rPr>
          <w:b/>
        </w:rPr>
      </w:pPr>
      <w:r>
        <w:rPr>
          <w:b/>
        </w:rPr>
        <w:t xml:space="preserve"> </w:t>
      </w:r>
    </w:p>
    <w:p w:rsidR="00237143" w:rsidRDefault="00F2094C">
      <w:pPr>
        <w:numPr>
          <w:ilvl w:val="0"/>
          <w:numId w:val="1"/>
        </w:numPr>
        <w:spacing w:line="360" w:lineRule="auto"/>
        <w:ind w:left="0" w:firstLine="567"/>
        <w:jc w:val="both"/>
      </w:pPr>
      <w:r>
        <w:t>Разреш</w:t>
      </w:r>
      <w:r>
        <w:t>ить кандидату в депутаты Городской Думы города Таганрога  восьмого созыва, выдвинутому по одномандатному избирательному округу</w:t>
      </w:r>
      <w:r>
        <w:t xml:space="preserve"> №4 </w:t>
      </w:r>
      <w:proofErr w:type="spellStart"/>
      <w:r>
        <w:t>Стародумову</w:t>
      </w:r>
      <w:proofErr w:type="spellEnd"/>
      <w:r>
        <w:t xml:space="preserve"> Владимиру Юрьевичу</w:t>
      </w:r>
      <w:r>
        <w:t>,</w:t>
      </w:r>
      <w:r>
        <w:t xml:space="preserve"> </w:t>
      </w:r>
      <w:r>
        <w:t>открыть специальный избирательный счет для формирования избирательного фонда в одном из перечи</w:t>
      </w:r>
      <w:r>
        <w:t>сленных филиалах (внутреннем структурном подразделении) ПАО «Сбербанк России»</w:t>
      </w:r>
    </w:p>
    <w:p w:rsidR="00237143" w:rsidRDefault="00F2094C">
      <w:pPr>
        <w:ind w:right="-1" w:firstLine="425"/>
        <w:jc w:val="both"/>
      </w:pPr>
      <w:r>
        <w:t>- № 5221/0553 Ростовского отделения публичного акционерного общества «Сбербанк России», расположенный по адресу: 347900, Ростовская область, г. Таганрог,  Октябрьская/2-й пер д.3</w:t>
      </w:r>
      <w:r>
        <w:t>9/1.</w:t>
      </w:r>
    </w:p>
    <w:p w:rsidR="00237143" w:rsidRDefault="00F2094C">
      <w:pPr>
        <w:numPr>
          <w:ilvl w:val="0"/>
          <w:numId w:val="2"/>
        </w:numPr>
        <w:ind w:left="0" w:firstLine="425"/>
        <w:jc w:val="both"/>
      </w:pPr>
      <w:r>
        <w:lastRenderedPageBreak/>
        <w:t>№ 5221/0585 Ростовского отделения публичного акционерного общества «Сбербанк России», расположенный по адресу: 347900,Ростовская обл., г. Таганрог ,</w:t>
      </w:r>
      <w:proofErr w:type="spellStart"/>
      <w:r>
        <w:t>ул</w:t>
      </w:r>
      <w:proofErr w:type="gramStart"/>
      <w:r>
        <w:t>.К</w:t>
      </w:r>
      <w:proofErr w:type="gramEnd"/>
      <w:r>
        <w:t>алинина</w:t>
      </w:r>
      <w:proofErr w:type="spellEnd"/>
      <w:r>
        <w:t xml:space="preserve"> д.13</w:t>
      </w:r>
    </w:p>
    <w:p w:rsidR="00237143" w:rsidRDefault="00F2094C">
      <w:pPr>
        <w:numPr>
          <w:ilvl w:val="0"/>
          <w:numId w:val="2"/>
        </w:numPr>
        <w:ind w:left="0" w:firstLine="425"/>
        <w:jc w:val="both"/>
      </w:pPr>
      <w:r>
        <w:t xml:space="preserve">№ 5221/0569 Ростовского отделения публичного акционерного общества «Сбербанк России», </w:t>
      </w:r>
      <w:r>
        <w:t xml:space="preserve">расположенный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.Ф</w:t>
      </w:r>
      <w:proofErr w:type="gramEnd"/>
      <w:r>
        <w:t>рунзе</w:t>
      </w:r>
      <w:proofErr w:type="spellEnd"/>
      <w:r>
        <w:t xml:space="preserve"> д.78</w:t>
      </w:r>
    </w:p>
    <w:p w:rsidR="00237143" w:rsidRDefault="00F2094C">
      <w:pPr>
        <w:numPr>
          <w:ilvl w:val="0"/>
          <w:numId w:val="2"/>
        </w:numPr>
        <w:ind w:left="0" w:firstLine="425"/>
        <w:jc w:val="both"/>
      </w:pPr>
      <w:r>
        <w:t xml:space="preserve">№ 5221/0574 Ростовского отделения публичного акционерного общества «Сбербанк России», расположенный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.Ч</w:t>
      </w:r>
      <w:proofErr w:type="gramEnd"/>
      <w:r>
        <w:t>ехова</w:t>
      </w:r>
      <w:proofErr w:type="spellEnd"/>
      <w:r>
        <w:t xml:space="preserve"> д.357</w:t>
      </w:r>
    </w:p>
    <w:p w:rsidR="00237143" w:rsidRDefault="00237143">
      <w:pPr>
        <w:ind w:right="-1" w:firstLine="425"/>
        <w:jc w:val="both"/>
      </w:pPr>
    </w:p>
    <w:p w:rsidR="00237143" w:rsidRDefault="00F2094C">
      <w:pPr>
        <w:spacing w:line="360" w:lineRule="auto"/>
        <w:ind w:right="145" w:firstLine="709"/>
        <w:jc w:val="both"/>
      </w:pPr>
      <w:r>
        <w:t>2. Направить коп</w:t>
      </w:r>
      <w:r>
        <w:t>ию настоящего постановления кандидату в депутаты Городской Думы города Таганрога восьмого созыва, выдвинутому по одномандатному избирательному округу</w:t>
      </w:r>
      <w:r>
        <w:rPr>
          <w:color w:val="FB290D"/>
        </w:rPr>
        <w:t xml:space="preserve"> </w:t>
      </w:r>
      <w:r>
        <w:t xml:space="preserve">№4  </w:t>
      </w:r>
      <w:proofErr w:type="spellStart"/>
      <w:r>
        <w:t>Стародумову</w:t>
      </w:r>
      <w:proofErr w:type="spellEnd"/>
      <w:r>
        <w:t xml:space="preserve">  Владимиру Юрьевичу.</w:t>
      </w:r>
    </w:p>
    <w:p w:rsidR="00237143" w:rsidRDefault="00F2094C">
      <w:pPr>
        <w:spacing w:line="360" w:lineRule="auto"/>
        <w:ind w:right="145" w:firstLine="709"/>
        <w:jc w:val="both"/>
        <w:rPr>
          <w:color w:val="FB290D"/>
        </w:rPr>
      </w:pPr>
      <w:r>
        <w:t>3. Разместить настоящее постановление на сайте Территориальной избира</w:t>
      </w:r>
      <w:r>
        <w:t>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</w:t>
      </w:r>
      <w:r>
        <w:br/>
        <w:t xml:space="preserve"> в информационно - телекоммуникационной сети «Интернет».</w:t>
      </w:r>
    </w:p>
    <w:p w:rsidR="00237143" w:rsidRDefault="00237143">
      <w:pPr>
        <w:spacing w:line="360" w:lineRule="auto"/>
      </w:pPr>
    </w:p>
    <w:p w:rsidR="00237143" w:rsidRDefault="00237143"/>
    <w:p w:rsidR="00237143" w:rsidRDefault="00F2094C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В.Г. Ерасов </w:t>
      </w:r>
    </w:p>
    <w:p w:rsidR="00237143" w:rsidRDefault="00237143"/>
    <w:p w:rsidR="00237143" w:rsidRDefault="00F2094C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Ю.В. Романенко</w:t>
      </w:r>
    </w:p>
    <w:sectPr w:rsidR="00237143">
      <w:headerReference w:type="even" r:id="rId9"/>
      <w:headerReference w:type="default" r:id="rId10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2094C">
      <w:r>
        <w:separator/>
      </w:r>
    </w:p>
  </w:endnote>
  <w:endnote w:type="continuationSeparator" w:id="0">
    <w:p w:rsidR="00000000" w:rsidRDefault="00F209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F2094C">
      <w:r>
        <w:separator/>
      </w:r>
    </w:p>
  </w:footnote>
  <w:footnote w:type="continuationSeparator" w:id="0">
    <w:p w:rsidR="00000000" w:rsidRDefault="00F209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143" w:rsidRDefault="00F2094C">
    <w:pPr>
      <w:pStyle w:val="a7"/>
      <w:jc w:val="center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</w:instrText>
    </w:r>
    <w:r>
      <w:rPr>
        <w:rStyle w:val="ab"/>
      </w:rPr>
      <w:fldChar w:fldCharType="separate"/>
    </w:r>
    <w:r>
      <w:rPr>
        <w:rStyle w:val="ab"/>
      </w:rPr>
      <w:t xml:space="preserve"> </w:t>
    </w:r>
    <w:r>
      <w:rPr>
        <w:rStyle w:val="ab"/>
      </w:rPr>
      <w:fldChar w:fldCharType="end"/>
    </w:r>
  </w:p>
  <w:p w:rsidR="00237143" w:rsidRDefault="00237143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143" w:rsidRDefault="00F2094C">
    <w:pPr>
      <w:pStyle w:val="a7"/>
      <w:jc w:val="center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</w:instrText>
    </w:r>
    <w:r>
      <w:rPr>
        <w:rStyle w:val="ab"/>
      </w:rPr>
      <w:fldChar w:fldCharType="separate"/>
    </w:r>
    <w:r>
      <w:rPr>
        <w:rStyle w:val="ab"/>
        <w:noProof/>
      </w:rPr>
      <w:t>2</w:t>
    </w:r>
    <w:r>
      <w:rPr>
        <w:rStyle w:val="ab"/>
      </w:rPr>
      <w:fldChar w:fldCharType="end"/>
    </w:r>
  </w:p>
  <w:p w:rsidR="00237143" w:rsidRDefault="00237143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C401A9"/>
    <w:multiLevelType w:val="multilevel"/>
    <w:tmpl w:val="B25E3A6E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7A4751DF"/>
    <w:multiLevelType w:val="multilevel"/>
    <w:tmpl w:val="31C0E7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237143"/>
    <w:rsid w:val="00237143"/>
    <w:rsid w:val="00F20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footer"/>
    <w:basedOn w:val="a"/>
    <w:link w:val="a4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1"/>
    <w:link w:val="a3"/>
    <w:rPr>
      <w:sz w:val="28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styleId="a7">
    <w:name w:val="header"/>
    <w:basedOn w:val="a"/>
    <w:link w:val="a8"/>
    <w:pPr>
      <w:tabs>
        <w:tab w:val="center" w:pos="4536"/>
        <w:tab w:val="right" w:pos="9072"/>
      </w:tabs>
    </w:pPr>
  </w:style>
  <w:style w:type="character" w:customStyle="1" w:styleId="a8">
    <w:name w:val="Верхний колонтитул Знак"/>
    <w:basedOn w:val="1"/>
    <w:link w:val="a7"/>
    <w:rPr>
      <w:sz w:val="28"/>
    </w:rPr>
  </w:style>
  <w:style w:type="paragraph" w:styleId="31">
    <w:name w:val="Body Text Indent 3"/>
    <w:basedOn w:val="a"/>
    <w:link w:val="32"/>
    <w:pPr>
      <w:spacing w:after="120"/>
      <w:ind w:left="283"/>
    </w:pPr>
    <w:rPr>
      <w:sz w:val="16"/>
    </w:rPr>
  </w:style>
  <w:style w:type="character" w:customStyle="1" w:styleId="32">
    <w:name w:val="Основной текст с отступом 3 Знак"/>
    <w:basedOn w:val="1"/>
    <w:link w:val="31"/>
    <w:rPr>
      <w:sz w:val="16"/>
    </w:rPr>
  </w:style>
  <w:style w:type="paragraph" w:styleId="a9">
    <w:name w:val="Body Text Indent"/>
    <w:basedOn w:val="a"/>
    <w:link w:val="aa"/>
    <w:pPr>
      <w:spacing w:before="60" w:after="60"/>
      <w:ind w:left="4536"/>
    </w:pPr>
  </w:style>
  <w:style w:type="character" w:customStyle="1" w:styleId="aa">
    <w:name w:val="Основной текст с отступом Знак"/>
    <w:basedOn w:val="1"/>
    <w:link w:val="a9"/>
    <w:rPr>
      <w:sz w:val="28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customStyle="1" w:styleId="12">
    <w:name w:val="Номер страницы1"/>
    <w:basedOn w:val="13"/>
    <w:link w:val="ab"/>
  </w:style>
  <w:style w:type="character" w:styleId="ab">
    <w:name w:val="page number"/>
    <w:basedOn w:val="a0"/>
    <w:link w:val="12"/>
  </w:style>
  <w:style w:type="paragraph" w:styleId="ac">
    <w:name w:val="caption"/>
    <w:basedOn w:val="a"/>
    <w:next w:val="a"/>
    <w:link w:val="ad"/>
    <w:pPr>
      <w:ind w:right="1134"/>
      <w:jc w:val="center"/>
    </w:pPr>
    <w:rPr>
      <w:caps/>
      <w:sz w:val="24"/>
    </w:rPr>
  </w:style>
  <w:style w:type="character" w:customStyle="1" w:styleId="ad">
    <w:name w:val="Название объекта Знак"/>
    <w:basedOn w:val="1"/>
    <w:link w:val="ac"/>
    <w:rPr>
      <w:caps/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4">
    <w:name w:val="Гиперссылка1"/>
    <w:link w:val="ae"/>
    <w:rPr>
      <w:color w:val="0000FF"/>
      <w:u w:val="single"/>
    </w:rPr>
  </w:style>
  <w:style w:type="character" w:styleId="ae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f">
    <w:name w:val="Document Map"/>
    <w:basedOn w:val="a"/>
    <w:link w:val="af0"/>
    <w:rPr>
      <w:rFonts w:ascii="Tahoma" w:hAnsi="Tahoma"/>
    </w:rPr>
  </w:style>
  <w:style w:type="character" w:customStyle="1" w:styleId="af0">
    <w:name w:val="Схема документа Знак"/>
    <w:basedOn w:val="1"/>
    <w:link w:val="af"/>
    <w:rPr>
      <w:rFonts w:ascii="Tahoma" w:hAnsi="Tahoma"/>
      <w:sz w:val="28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af1">
    <w:name w:val="Рабочий"/>
    <w:basedOn w:val="a"/>
    <w:link w:val="af2"/>
    <w:pPr>
      <w:spacing w:line="360" w:lineRule="auto"/>
      <w:ind w:firstLine="709"/>
      <w:jc w:val="both"/>
    </w:pPr>
    <w:rPr>
      <w:sz w:val="24"/>
    </w:rPr>
  </w:style>
  <w:style w:type="character" w:customStyle="1" w:styleId="af2">
    <w:name w:val="Рабочий"/>
    <w:basedOn w:val="1"/>
    <w:link w:val="af1"/>
    <w:rPr>
      <w:sz w:val="24"/>
    </w:rPr>
  </w:style>
  <w:style w:type="paragraph" w:customStyle="1" w:styleId="13">
    <w:name w:val="Основной шрифт абзаца1"/>
    <w:link w:val="af3"/>
  </w:style>
  <w:style w:type="paragraph" w:styleId="af3">
    <w:name w:val="Subtitle"/>
    <w:next w:val="a"/>
    <w:link w:val="a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4">
    <w:name w:val="Подзаголовок Знак"/>
    <w:link w:val="af3"/>
    <w:rPr>
      <w:rFonts w:ascii="XO Thames" w:hAnsi="XO Thames"/>
      <w:i/>
      <w:sz w:val="24"/>
    </w:rPr>
  </w:style>
  <w:style w:type="paragraph" w:styleId="af5">
    <w:name w:val="Title"/>
    <w:next w:val="a"/>
    <w:link w:val="af6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6">
    <w:name w:val="Название Знак"/>
    <w:link w:val="af5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7">
    <w:name w:val="Body Text"/>
    <w:basedOn w:val="a"/>
    <w:link w:val="af8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8">
    <w:name w:val="Основной текст Знак"/>
    <w:basedOn w:val="1"/>
    <w:link w:val="af7"/>
    <w:rPr>
      <w:b/>
      <w:spacing w:val="40"/>
      <w:sz w:val="32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styleId="af9">
    <w:name w:val="No Spacing"/>
    <w:link w:val="afa"/>
    <w:pPr>
      <w:ind w:firstLine="567"/>
      <w:jc w:val="both"/>
    </w:pPr>
    <w:rPr>
      <w:rFonts w:ascii="Calibri" w:hAnsi="Calibri"/>
      <w:sz w:val="22"/>
    </w:rPr>
  </w:style>
  <w:style w:type="character" w:customStyle="1" w:styleId="afa">
    <w:name w:val="Без интервала Знак"/>
    <w:link w:val="af9"/>
    <w:rPr>
      <w:rFonts w:ascii="Calibri" w:hAnsi="Calibri"/>
      <w:sz w:val="22"/>
    </w:rPr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footer"/>
    <w:basedOn w:val="a"/>
    <w:link w:val="a4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1"/>
    <w:link w:val="a3"/>
    <w:rPr>
      <w:sz w:val="28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styleId="a7">
    <w:name w:val="header"/>
    <w:basedOn w:val="a"/>
    <w:link w:val="a8"/>
    <w:pPr>
      <w:tabs>
        <w:tab w:val="center" w:pos="4536"/>
        <w:tab w:val="right" w:pos="9072"/>
      </w:tabs>
    </w:pPr>
  </w:style>
  <w:style w:type="character" w:customStyle="1" w:styleId="a8">
    <w:name w:val="Верхний колонтитул Знак"/>
    <w:basedOn w:val="1"/>
    <w:link w:val="a7"/>
    <w:rPr>
      <w:sz w:val="28"/>
    </w:rPr>
  </w:style>
  <w:style w:type="paragraph" w:styleId="31">
    <w:name w:val="Body Text Indent 3"/>
    <w:basedOn w:val="a"/>
    <w:link w:val="32"/>
    <w:pPr>
      <w:spacing w:after="120"/>
      <w:ind w:left="283"/>
    </w:pPr>
    <w:rPr>
      <w:sz w:val="16"/>
    </w:rPr>
  </w:style>
  <w:style w:type="character" w:customStyle="1" w:styleId="32">
    <w:name w:val="Основной текст с отступом 3 Знак"/>
    <w:basedOn w:val="1"/>
    <w:link w:val="31"/>
    <w:rPr>
      <w:sz w:val="16"/>
    </w:rPr>
  </w:style>
  <w:style w:type="paragraph" w:styleId="a9">
    <w:name w:val="Body Text Indent"/>
    <w:basedOn w:val="a"/>
    <w:link w:val="aa"/>
    <w:pPr>
      <w:spacing w:before="60" w:after="60"/>
      <w:ind w:left="4536"/>
    </w:pPr>
  </w:style>
  <w:style w:type="character" w:customStyle="1" w:styleId="aa">
    <w:name w:val="Основной текст с отступом Знак"/>
    <w:basedOn w:val="1"/>
    <w:link w:val="a9"/>
    <w:rPr>
      <w:sz w:val="28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customStyle="1" w:styleId="12">
    <w:name w:val="Номер страницы1"/>
    <w:basedOn w:val="13"/>
    <w:link w:val="ab"/>
  </w:style>
  <w:style w:type="character" w:styleId="ab">
    <w:name w:val="page number"/>
    <w:basedOn w:val="a0"/>
    <w:link w:val="12"/>
  </w:style>
  <w:style w:type="paragraph" w:styleId="ac">
    <w:name w:val="caption"/>
    <w:basedOn w:val="a"/>
    <w:next w:val="a"/>
    <w:link w:val="ad"/>
    <w:pPr>
      <w:ind w:right="1134"/>
      <w:jc w:val="center"/>
    </w:pPr>
    <w:rPr>
      <w:caps/>
      <w:sz w:val="24"/>
    </w:rPr>
  </w:style>
  <w:style w:type="character" w:customStyle="1" w:styleId="ad">
    <w:name w:val="Название объекта Знак"/>
    <w:basedOn w:val="1"/>
    <w:link w:val="ac"/>
    <w:rPr>
      <w:caps/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4">
    <w:name w:val="Гиперссылка1"/>
    <w:link w:val="ae"/>
    <w:rPr>
      <w:color w:val="0000FF"/>
      <w:u w:val="single"/>
    </w:rPr>
  </w:style>
  <w:style w:type="character" w:styleId="ae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f">
    <w:name w:val="Document Map"/>
    <w:basedOn w:val="a"/>
    <w:link w:val="af0"/>
    <w:rPr>
      <w:rFonts w:ascii="Tahoma" w:hAnsi="Tahoma"/>
    </w:rPr>
  </w:style>
  <w:style w:type="character" w:customStyle="1" w:styleId="af0">
    <w:name w:val="Схема документа Знак"/>
    <w:basedOn w:val="1"/>
    <w:link w:val="af"/>
    <w:rPr>
      <w:rFonts w:ascii="Tahoma" w:hAnsi="Tahoma"/>
      <w:sz w:val="28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af1">
    <w:name w:val="Рабочий"/>
    <w:basedOn w:val="a"/>
    <w:link w:val="af2"/>
    <w:pPr>
      <w:spacing w:line="360" w:lineRule="auto"/>
      <w:ind w:firstLine="709"/>
      <w:jc w:val="both"/>
    </w:pPr>
    <w:rPr>
      <w:sz w:val="24"/>
    </w:rPr>
  </w:style>
  <w:style w:type="character" w:customStyle="1" w:styleId="af2">
    <w:name w:val="Рабочий"/>
    <w:basedOn w:val="1"/>
    <w:link w:val="af1"/>
    <w:rPr>
      <w:sz w:val="24"/>
    </w:rPr>
  </w:style>
  <w:style w:type="paragraph" w:customStyle="1" w:styleId="13">
    <w:name w:val="Основной шрифт абзаца1"/>
    <w:link w:val="af3"/>
  </w:style>
  <w:style w:type="paragraph" w:styleId="af3">
    <w:name w:val="Subtitle"/>
    <w:next w:val="a"/>
    <w:link w:val="a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4">
    <w:name w:val="Подзаголовок Знак"/>
    <w:link w:val="af3"/>
    <w:rPr>
      <w:rFonts w:ascii="XO Thames" w:hAnsi="XO Thames"/>
      <w:i/>
      <w:sz w:val="24"/>
    </w:rPr>
  </w:style>
  <w:style w:type="paragraph" w:styleId="af5">
    <w:name w:val="Title"/>
    <w:next w:val="a"/>
    <w:link w:val="af6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6">
    <w:name w:val="Название Знак"/>
    <w:link w:val="af5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7">
    <w:name w:val="Body Text"/>
    <w:basedOn w:val="a"/>
    <w:link w:val="af8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8">
    <w:name w:val="Основной текст Знак"/>
    <w:basedOn w:val="1"/>
    <w:link w:val="af7"/>
    <w:rPr>
      <w:b/>
      <w:spacing w:val="40"/>
      <w:sz w:val="32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styleId="af9">
    <w:name w:val="No Spacing"/>
    <w:link w:val="afa"/>
    <w:pPr>
      <w:ind w:firstLine="567"/>
      <w:jc w:val="both"/>
    </w:pPr>
    <w:rPr>
      <w:rFonts w:ascii="Calibri" w:hAnsi="Calibri"/>
      <w:sz w:val="22"/>
    </w:rPr>
  </w:style>
  <w:style w:type="character" w:customStyle="1" w:styleId="afa">
    <w:name w:val="Без интервала Знак"/>
    <w:link w:val="af9"/>
    <w:rPr>
      <w:rFonts w:ascii="Calibri" w:hAnsi="Calibri"/>
      <w:sz w:val="22"/>
    </w:rPr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374</Words>
  <Characters>2135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2024-07-26T12:42:00Z</dcterms:created>
  <dcterms:modified xsi:type="dcterms:W3CDTF">2024-07-26T12:42:00Z</dcterms:modified>
</cp:coreProperties>
</file>