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E5F" w:rsidRDefault="003A6E5F" w:rsidP="003A6E5F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273A224" wp14:editId="69202235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E5F" w:rsidRDefault="003A6E5F" w:rsidP="003A6E5F">
      <w:pPr>
        <w:pStyle w:val="af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A6E5F" w:rsidRDefault="003A6E5F" w:rsidP="003A6E5F">
      <w:pPr>
        <w:pStyle w:val="af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A6E5F" w:rsidRDefault="003A6E5F" w:rsidP="003A6E5F">
      <w:pPr>
        <w:pStyle w:val="af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6E5F" w:rsidRDefault="003A6E5F" w:rsidP="003A6E5F">
      <w:pPr>
        <w:pStyle w:val="af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A6E5F" w:rsidRDefault="003A6E5F" w:rsidP="003A6E5F">
      <w:pPr>
        <w:pStyle w:val="af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6E5F" w:rsidRDefault="003A6E5F" w:rsidP="003A6E5F">
      <w:pPr>
        <w:pStyle w:val="af5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D2FA2">
        <w:rPr>
          <w:rFonts w:ascii="Times New Roman" w:hAnsi="Times New Roman"/>
          <w:sz w:val="28"/>
          <w:szCs w:val="28"/>
        </w:rPr>
        <w:t xml:space="preserve">27 </w:t>
      </w:r>
      <w:r>
        <w:rPr>
          <w:rFonts w:ascii="Times New Roman" w:hAnsi="Times New Roman"/>
          <w:sz w:val="28"/>
          <w:szCs w:val="28"/>
        </w:rPr>
        <w:t>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211-78</w:t>
      </w:r>
    </w:p>
    <w:p w:rsidR="003A6E5F" w:rsidRDefault="003A6E5F" w:rsidP="003A6E5F">
      <w:pPr>
        <w:pStyle w:val="af5"/>
        <w:jc w:val="left"/>
        <w:rPr>
          <w:rFonts w:ascii="Times New Roman" w:hAnsi="Times New Roman"/>
          <w:sz w:val="28"/>
          <w:szCs w:val="28"/>
        </w:rPr>
      </w:pPr>
    </w:p>
    <w:p w:rsidR="003A6E5F" w:rsidRDefault="003A6E5F" w:rsidP="003A6E5F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Tr="006D237B">
        <w:trPr>
          <w:trHeight w:val="1094"/>
        </w:trPr>
        <w:tc>
          <w:tcPr>
            <w:tcW w:w="6662" w:type="dxa"/>
          </w:tcPr>
          <w:p w:rsidR="00281353" w:rsidRPr="00C27EBD" w:rsidRDefault="001510F9" w:rsidP="002A21DA">
            <w:pPr>
              <w:tabs>
                <w:tab w:val="left" w:pos="8505"/>
              </w:tabs>
              <w:spacing w:line="276" w:lineRule="auto"/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A6E5F">
              <w:rPr>
                <w:b/>
                <w:sz w:val="28"/>
              </w:rPr>
              <w:t>№2225 города Таганрога Ростовской области</w:t>
            </w:r>
          </w:p>
        </w:tc>
      </w:tr>
    </w:tbl>
    <w:p w:rsidR="006D237B" w:rsidRDefault="006D237B" w:rsidP="002A21DA">
      <w:pPr>
        <w:pStyle w:val="3"/>
        <w:spacing w:line="276" w:lineRule="auto"/>
        <w:ind w:left="708"/>
        <w:jc w:val="both"/>
        <w:rPr>
          <w:szCs w:val="28"/>
        </w:rPr>
      </w:pPr>
    </w:p>
    <w:p w:rsidR="003A6E5F" w:rsidRDefault="0067649C" w:rsidP="003A6E5F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 соответствии со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3A6E5F">
        <w:rPr>
          <w:sz w:val="28"/>
          <w:szCs w:val="28"/>
          <w:lang w:val="ru-RU"/>
        </w:rPr>
        <w:t xml:space="preserve"> </w:t>
      </w:r>
      <w:r w:rsidR="006D237B" w:rsidRPr="006D237B">
        <w:rPr>
          <w:sz w:val="28"/>
          <w:szCs w:val="28"/>
        </w:rPr>
        <w:t>Территориальная избирательная ком</w:t>
      </w:r>
      <w:r w:rsidR="003A6E5F">
        <w:rPr>
          <w:sz w:val="28"/>
          <w:szCs w:val="28"/>
        </w:rPr>
        <w:t xml:space="preserve">иссия </w:t>
      </w:r>
      <w:r w:rsidR="006D237B" w:rsidRPr="006D237B">
        <w:rPr>
          <w:sz w:val="28"/>
          <w:szCs w:val="28"/>
        </w:rPr>
        <w:t xml:space="preserve"> </w:t>
      </w:r>
    </w:p>
    <w:p w:rsidR="000D2FA2" w:rsidRPr="000D2FA2" w:rsidRDefault="000D2FA2" w:rsidP="003A6E5F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</w:p>
    <w:p w:rsidR="00832C68" w:rsidRDefault="006D237B" w:rsidP="003A6E5F">
      <w:pPr>
        <w:pStyle w:val="3"/>
        <w:spacing w:after="0" w:line="360" w:lineRule="auto"/>
        <w:ind w:firstLine="709"/>
        <w:jc w:val="center"/>
        <w:rPr>
          <w:sz w:val="28"/>
          <w:szCs w:val="28"/>
          <w:lang w:val="ru-RU"/>
        </w:rPr>
      </w:pPr>
      <w:r w:rsidRPr="002A21DA">
        <w:rPr>
          <w:b/>
          <w:sz w:val="28"/>
          <w:szCs w:val="28"/>
        </w:rPr>
        <w:t>ПОСТАНОВЛЯЕТ</w:t>
      </w:r>
      <w:r w:rsidRPr="006D237B">
        <w:rPr>
          <w:sz w:val="28"/>
          <w:szCs w:val="28"/>
        </w:rPr>
        <w:t>:</w:t>
      </w:r>
    </w:p>
    <w:p w:rsidR="002A21DA" w:rsidRPr="002A21DA" w:rsidRDefault="002A21DA" w:rsidP="003A6E5F">
      <w:pPr>
        <w:pStyle w:val="3"/>
        <w:spacing w:after="0" w:line="360" w:lineRule="auto"/>
        <w:ind w:firstLine="709"/>
        <w:jc w:val="center"/>
        <w:rPr>
          <w:sz w:val="28"/>
          <w:szCs w:val="28"/>
          <w:lang w:val="ru-RU"/>
        </w:rPr>
      </w:pPr>
    </w:p>
    <w:p w:rsidR="007C0381" w:rsidRPr="007C0381" w:rsidRDefault="00B12E1B" w:rsidP="000D2FA2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C038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</w:t>
      </w:r>
      <w:r w:rsidR="007C0381">
        <w:rPr>
          <w:color w:val="000000" w:themeColor="text1"/>
          <w:sz w:val="28"/>
          <w:szCs w:val="28"/>
        </w:rPr>
        <w:t xml:space="preserve">№ 2225 города Таганрога Мельниченко Анастасию Александровну </w:t>
      </w:r>
      <w:r w:rsidR="002A21DA">
        <w:rPr>
          <w:color w:val="000000" w:themeColor="text1"/>
          <w:sz w:val="28"/>
          <w:szCs w:val="28"/>
        </w:rPr>
        <w:t>согласно ее заявлени</w:t>
      </w:r>
      <w:r w:rsidR="000D2FA2">
        <w:rPr>
          <w:color w:val="000000" w:themeColor="text1"/>
          <w:sz w:val="28"/>
          <w:szCs w:val="28"/>
        </w:rPr>
        <w:t>ю</w:t>
      </w:r>
      <w:r w:rsidR="001B2C6C">
        <w:rPr>
          <w:color w:val="000000" w:themeColor="text1"/>
          <w:sz w:val="28"/>
          <w:szCs w:val="28"/>
        </w:rPr>
        <w:t xml:space="preserve"> </w:t>
      </w:r>
      <w:r w:rsidR="0060665B">
        <w:rPr>
          <w:color w:val="000000" w:themeColor="text1"/>
          <w:sz w:val="28"/>
          <w:szCs w:val="28"/>
        </w:rPr>
        <w:br/>
      </w:r>
      <w:bookmarkStart w:id="0" w:name="_GoBack"/>
      <w:bookmarkEnd w:id="0"/>
      <w:r w:rsidR="002A21DA">
        <w:rPr>
          <w:color w:val="000000" w:themeColor="text1"/>
          <w:sz w:val="28"/>
          <w:szCs w:val="28"/>
        </w:rPr>
        <w:t>(</w:t>
      </w:r>
      <w:proofErr w:type="spellStart"/>
      <w:r w:rsidR="0060665B">
        <w:rPr>
          <w:color w:val="000000" w:themeColor="text1"/>
          <w:sz w:val="28"/>
          <w:szCs w:val="28"/>
        </w:rPr>
        <w:t>вх</w:t>
      </w:r>
      <w:proofErr w:type="spellEnd"/>
      <w:r w:rsidR="0060665B">
        <w:rPr>
          <w:color w:val="000000" w:themeColor="text1"/>
          <w:sz w:val="28"/>
          <w:szCs w:val="28"/>
        </w:rPr>
        <w:t>.</w:t>
      </w:r>
      <w:r w:rsidR="002A21DA">
        <w:rPr>
          <w:color w:val="000000" w:themeColor="text1"/>
          <w:sz w:val="28"/>
          <w:szCs w:val="28"/>
        </w:rPr>
        <w:t xml:space="preserve"> № 01-13/1-790 от 17.08.2020).</w:t>
      </w:r>
    </w:p>
    <w:p w:rsidR="00BD7C98" w:rsidRDefault="00BD7C98" w:rsidP="000D2FA2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C0381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7C0381">
        <w:rPr>
          <w:sz w:val="28"/>
          <w:szCs w:val="28"/>
        </w:rPr>
        <w:t>№ 2225 города Таганрога</w:t>
      </w:r>
      <w:r w:rsidRPr="007C0381">
        <w:rPr>
          <w:sz w:val="28"/>
          <w:szCs w:val="28"/>
        </w:rPr>
        <w:t>.</w:t>
      </w:r>
    </w:p>
    <w:p w:rsidR="000D2FA2" w:rsidRDefault="000D2FA2" w:rsidP="000D2FA2">
      <w:pPr>
        <w:spacing w:line="360" w:lineRule="auto"/>
        <w:ind w:left="709"/>
        <w:jc w:val="both"/>
        <w:rPr>
          <w:sz w:val="28"/>
          <w:szCs w:val="28"/>
        </w:rPr>
      </w:pPr>
    </w:p>
    <w:p w:rsidR="00AC54F2" w:rsidRDefault="00657D29" w:rsidP="000D2FA2">
      <w:pPr>
        <w:pStyle w:val="af0"/>
        <w:tabs>
          <w:tab w:val="num" w:pos="284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3.</w:t>
      </w:r>
      <w:r w:rsidR="000D2FA2">
        <w:rPr>
          <w:sz w:val="28"/>
          <w:szCs w:val="28"/>
        </w:rPr>
        <w:t xml:space="preserve"> </w:t>
      </w:r>
      <w:proofErr w:type="gramStart"/>
      <w:r w:rsidR="00AC54F2" w:rsidRPr="00657D29">
        <w:rPr>
          <w:sz w:val="28"/>
          <w:szCs w:val="28"/>
        </w:rPr>
        <w:t>Разместить</w:t>
      </w:r>
      <w:proofErr w:type="gramEnd"/>
      <w:r w:rsidR="00AC54F2" w:rsidRPr="00657D29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57D29" w:rsidRDefault="00657D29" w:rsidP="000D2FA2">
      <w:pPr>
        <w:pStyle w:val="a4"/>
        <w:suppressAutoHyphens/>
        <w:spacing w:before="0" w:after="0" w:line="360" w:lineRule="auto"/>
        <w:ind w:right="28" w:firstLine="709"/>
        <w:rPr>
          <w:b/>
          <w:sz w:val="28"/>
        </w:rPr>
      </w:pPr>
      <w:r>
        <w:rPr>
          <w:sz w:val="28"/>
        </w:rPr>
        <w:lastRenderedPageBreak/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секретаря комиссии Токареву Т.А.</w:t>
      </w:r>
    </w:p>
    <w:p w:rsidR="00657D29" w:rsidRDefault="00657D29" w:rsidP="002A21DA">
      <w:pPr>
        <w:suppressAutoHyphens/>
        <w:spacing w:after="60" w:line="360" w:lineRule="auto"/>
        <w:ind w:firstLine="708"/>
      </w:pPr>
    </w:p>
    <w:p w:rsidR="006D237B" w:rsidRDefault="005B649D" w:rsidP="002A21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  <w:t>М.А. Дмитриев</w:t>
      </w:r>
    </w:p>
    <w:p w:rsidR="005C74BD" w:rsidRDefault="005C74BD" w:rsidP="002A21DA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2A21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7C0381">
        <w:rPr>
          <w:sz w:val="28"/>
          <w:szCs w:val="28"/>
        </w:rPr>
        <w:t>комиссии</w:t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</w:r>
      <w:r w:rsidR="007C0381">
        <w:rPr>
          <w:sz w:val="28"/>
          <w:szCs w:val="28"/>
        </w:rPr>
        <w:tab/>
        <w:t>Т.А. Токарева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0D2FA2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2C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21DA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A6E5F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5C74BD"/>
    <w:rsid w:val="0060665B"/>
    <w:rsid w:val="00622F21"/>
    <w:rsid w:val="00622F70"/>
    <w:rsid w:val="00634AF6"/>
    <w:rsid w:val="0064436D"/>
    <w:rsid w:val="00645CF0"/>
    <w:rsid w:val="006473EB"/>
    <w:rsid w:val="00657D29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0381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C54F2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 Spacing"/>
    <w:uiPriority w:val="1"/>
    <w:qFormat/>
    <w:rsid w:val="003A6E5F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f6">
    <w:name w:val="header"/>
    <w:basedOn w:val="a"/>
    <w:link w:val="af7"/>
    <w:unhideWhenUsed/>
    <w:rsid w:val="00657D29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f7">
    <w:name w:val="Верхний колонтитул Знак"/>
    <w:basedOn w:val="a0"/>
    <w:link w:val="af6"/>
    <w:rsid w:val="00657D29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 Spacing"/>
    <w:uiPriority w:val="1"/>
    <w:qFormat/>
    <w:rsid w:val="003A6E5F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f6">
    <w:name w:val="header"/>
    <w:basedOn w:val="a"/>
    <w:link w:val="af7"/>
    <w:unhideWhenUsed/>
    <w:rsid w:val="00657D29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f7">
    <w:name w:val="Верхний колонтитул Знак"/>
    <w:basedOn w:val="a0"/>
    <w:link w:val="af6"/>
    <w:rsid w:val="00657D2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C5A8F-2016-45EA-AF73-D019AC336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tik14</cp:lastModifiedBy>
  <cp:revision>6</cp:revision>
  <cp:lastPrinted>2019-04-01T07:36:00Z</cp:lastPrinted>
  <dcterms:created xsi:type="dcterms:W3CDTF">2020-08-26T07:04:00Z</dcterms:created>
  <dcterms:modified xsi:type="dcterms:W3CDTF">2020-08-27T09:45:00Z</dcterms:modified>
</cp:coreProperties>
</file>