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11" w:rsidRPr="00626C11" w:rsidRDefault="00626C11" w:rsidP="00626C11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C11" w:rsidRPr="00626C11" w:rsidRDefault="00626C11" w:rsidP="00626C11">
      <w:pPr>
        <w:keepNext/>
        <w:jc w:val="center"/>
        <w:outlineLvl w:val="0"/>
        <w:rPr>
          <w:b/>
          <w:szCs w:val="28"/>
        </w:rPr>
      </w:pPr>
      <w:r w:rsidRPr="00626C11">
        <w:rPr>
          <w:b/>
          <w:szCs w:val="28"/>
        </w:rPr>
        <w:t>ТЕРРИТОРИАЛЬНАЯ ИЗБИРАТЕЛЬНАЯ КОМИССИЯ</w:t>
      </w:r>
    </w:p>
    <w:p w:rsidR="00626C11" w:rsidRPr="00626C11" w:rsidRDefault="00626C11" w:rsidP="00626C11">
      <w:pPr>
        <w:jc w:val="center"/>
        <w:rPr>
          <w:b/>
          <w:szCs w:val="28"/>
        </w:rPr>
      </w:pPr>
      <w:r w:rsidRPr="00626C11">
        <w:rPr>
          <w:b/>
          <w:szCs w:val="28"/>
        </w:rPr>
        <w:t>ГОРОДА ТАГАНРОГА (</w:t>
      </w:r>
      <w:proofErr w:type="gramStart"/>
      <w:r w:rsidR="00FF76E1">
        <w:rPr>
          <w:b/>
          <w:szCs w:val="28"/>
        </w:rPr>
        <w:t>ВОСТОЧНАЯ</w:t>
      </w:r>
      <w:proofErr w:type="gramEnd"/>
      <w:r w:rsidRPr="00626C11">
        <w:rPr>
          <w:b/>
          <w:szCs w:val="28"/>
        </w:rPr>
        <w:t>) РОСТОВСКОЙ ОБЛАСТИ</w:t>
      </w:r>
    </w:p>
    <w:p w:rsidR="00626C11" w:rsidRPr="00626C11" w:rsidRDefault="00626C11" w:rsidP="00626C11">
      <w:pPr>
        <w:jc w:val="center"/>
        <w:rPr>
          <w:b/>
          <w:szCs w:val="28"/>
        </w:rPr>
      </w:pPr>
    </w:p>
    <w:p w:rsidR="009C1E0B" w:rsidRDefault="009C1E0B" w:rsidP="009C1E0B">
      <w:pPr>
        <w:jc w:val="center"/>
        <w:rPr>
          <w:b/>
          <w:sz w:val="26"/>
          <w:szCs w:val="26"/>
        </w:rPr>
      </w:pPr>
    </w:p>
    <w:p w:rsidR="009C1E0B" w:rsidRDefault="009C1E0B" w:rsidP="009C1E0B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C1E0B" w:rsidRDefault="009C1E0B" w:rsidP="009C1E0B">
      <w:pPr>
        <w:jc w:val="center"/>
        <w:rPr>
          <w:b/>
          <w:szCs w:val="28"/>
        </w:rPr>
      </w:pPr>
    </w:p>
    <w:p w:rsidR="009C1E0B" w:rsidRDefault="00FF76E1" w:rsidP="009C1E0B">
      <w:pPr>
        <w:rPr>
          <w:szCs w:val="28"/>
        </w:rPr>
      </w:pPr>
      <w:r>
        <w:rPr>
          <w:szCs w:val="28"/>
        </w:rPr>
        <w:t>30</w:t>
      </w:r>
      <w:r w:rsidR="004268A5">
        <w:rPr>
          <w:szCs w:val="28"/>
        </w:rPr>
        <w:t xml:space="preserve"> </w:t>
      </w:r>
      <w:r w:rsidR="00CE068A">
        <w:rPr>
          <w:szCs w:val="28"/>
        </w:rPr>
        <w:t>марта</w:t>
      </w:r>
      <w:r w:rsidR="008A1224">
        <w:rPr>
          <w:szCs w:val="28"/>
        </w:rPr>
        <w:t xml:space="preserve"> 20</w:t>
      </w:r>
      <w:r w:rsidR="00046466">
        <w:rPr>
          <w:szCs w:val="28"/>
        </w:rPr>
        <w:t>2</w:t>
      </w:r>
      <w:r w:rsidR="00CE068A">
        <w:rPr>
          <w:szCs w:val="28"/>
        </w:rPr>
        <w:t>3</w:t>
      </w:r>
      <w:r w:rsidR="009C1E0B">
        <w:rPr>
          <w:szCs w:val="28"/>
        </w:rPr>
        <w:t xml:space="preserve"> г.</w:t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8A1224">
        <w:rPr>
          <w:szCs w:val="28"/>
        </w:rPr>
        <w:t xml:space="preserve">№ </w:t>
      </w:r>
      <w:r>
        <w:rPr>
          <w:szCs w:val="28"/>
        </w:rPr>
        <w:t>59</w:t>
      </w:r>
      <w:r w:rsidR="00505BBF">
        <w:rPr>
          <w:szCs w:val="28"/>
        </w:rPr>
        <w:t>-1</w:t>
      </w:r>
    </w:p>
    <w:p w:rsidR="009C1E0B" w:rsidRDefault="009C1E0B" w:rsidP="009C1E0B">
      <w:pPr>
        <w:jc w:val="center"/>
        <w:rPr>
          <w:szCs w:val="28"/>
        </w:rPr>
      </w:pP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Default="009C1E0B" w:rsidP="009C1E0B">
      <w:pPr>
        <w:jc w:val="center"/>
        <w:rPr>
          <w:szCs w:val="28"/>
        </w:rPr>
      </w:pPr>
    </w:p>
    <w:p w:rsidR="000237F8" w:rsidRDefault="00CC5A15" w:rsidP="00CC5A15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>О</w:t>
      </w:r>
      <w:r w:rsidR="000237F8">
        <w:rPr>
          <w:b/>
          <w:szCs w:val="28"/>
        </w:rPr>
        <w:t xml:space="preserve"> перечне и количественном составе участков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избирательн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комисси</w:t>
      </w:r>
      <w:r w:rsidR="00CE068A">
        <w:rPr>
          <w:b/>
          <w:szCs w:val="28"/>
        </w:rPr>
        <w:t>й</w:t>
      </w:r>
      <w:r w:rsidR="000237F8">
        <w:rPr>
          <w:b/>
          <w:szCs w:val="28"/>
        </w:rPr>
        <w:t xml:space="preserve"> избирательн</w:t>
      </w:r>
      <w:r w:rsidR="00317662">
        <w:rPr>
          <w:b/>
          <w:szCs w:val="28"/>
        </w:rPr>
        <w:t>ых</w:t>
      </w:r>
      <w:r w:rsidR="000237F8">
        <w:rPr>
          <w:b/>
          <w:szCs w:val="28"/>
        </w:rPr>
        <w:t xml:space="preserve"> участк</w:t>
      </w:r>
      <w:r w:rsidR="00317662">
        <w:rPr>
          <w:b/>
          <w:szCs w:val="28"/>
        </w:rPr>
        <w:t>ов</w:t>
      </w:r>
      <w:r w:rsidR="00CE068A">
        <w:rPr>
          <w:b/>
          <w:szCs w:val="28"/>
        </w:rPr>
        <w:t xml:space="preserve"> №№ 21</w:t>
      </w:r>
      <w:r w:rsidR="00FF76E1">
        <w:rPr>
          <w:b/>
          <w:szCs w:val="28"/>
        </w:rPr>
        <w:t>48</w:t>
      </w:r>
      <w:r w:rsidR="00CE068A">
        <w:rPr>
          <w:b/>
          <w:szCs w:val="28"/>
        </w:rPr>
        <w:t>-</w:t>
      </w:r>
      <w:r w:rsidR="00C931F7">
        <w:rPr>
          <w:b/>
          <w:szCs w:val="28"/>
        </w:rPr>
        <w:t>22</w:t>
      </w:r>
      <w:r w:rsidR="00FF76E1">
        <w:rPr>
          <w:b/>
          <w:szCs w:val="28"/>
        </w:rPr>
        <w:t>14</w:t>
      </w:r>
      <w:r w:rsidR="00281887">
        <w:rPr>
          <w:b/>
          <w:szCs w:val="28"/>
        </w:rPr>
        <w:t xml:space="preserve">, </w:t>
      </w:r>
      <w:r w:rsidR="00604BC8">
        <w:rPr>
          <w:b/>
          <w:szCs w:val="28"/>
        </w:rPr>
        <w:t>образованн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на террито</w:t>
      </w:r>
      <w:r w:rsidR="00604BC8">
        <w:rPr>
          <w:b/>
          <w:szCs w:val="28"/>
        </w:rPr>
        <w:t>рии города Таганрога, подлежащ</w:t>
      </w:r>
      <w:r w:rsidR="00CE068A">
        <w:rPr>
          <w:b/>
          <w:szCs w:val="28"/>
        </w:rPr>
        <w:t>их</w:t>
      </w:r>
      <w:r w:rsidR="000237F8">
        <w:rPr>
          <w:b/>
          <w:szCs w:val="28"/>
        </w:rPr>
        <w:t xml:space="preserve"> формированию в 20</w:t>
      </w:r>
      <w:r w:rsidR="00046466">
        <w:rPr>
          <w:b/>
          <w:szCs w:val="28"/>
        </w:rPr>
        <w:t>2</w:t>
      </w:r>
      <w:r w:rsidR="00CE068A">
        <w:rPr>
          <w:b/>
          <w:szCs w:val="28"/>
        </w:rPr>
        <w:t>3</w:t>
      </w:r>
      <w:r w:rsidR="000237F8">
        <w:rPr>
          <w:b/>
          <w:szCs w:val="28"/>
        </w:rPr>
        <w:t xml:space="preserve"> году</w:t>
      </w: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0237F8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C367D2" w:rsidP="000237F8">
      <w:pPr>
        <w:ind w:firstLine="708"/>
        <w:jc w:val="both"/>
        <w:rPr>
          <w:szCs w:val="28"/>
        </w:rPr>
      </w:pPr>
      <w:r>
        <w:rPr>
          <w:szCs w:val="28"/>
        </w:rPr>
        <w:t>В связи с истечением срока</w:t>
      </w:r>
      <w:r w:rsidR="000237F8">
        <w:rPr>
          <w:szCs w:val="28"/>
        </w:rPr>
        <w:t xml:space="preserve"> полномочий участков</w:t>
      </w:r>
      <w:r w:rsidR="00CE068A">
        <w:rPr>
          <w:szCs w:val="28"/>
        </w:rPr>
        <w:t>ых</w:t>
      </w:r>
      <w:r w:rsidR="000237F8">
        <w:rPr>
          <w:szCs w:val="28"/>
        </w:rPr>
        <w:t xml:space="preserve"> избирательн</w:t>
      </w:r>
      <w:r w:rsidR="00CE068A">
        <w:rPr>
          <w:szCs w:val="28"/>
        </w:rPr>
        <w:t>ых</w:t>
      </w:r>
      <w:r w:rsidR="000237F8">
        <w:rPr>
          <w:szCs w:val="28"/>
        </w:rPr>
        <w:t xml:space="preserve"> комисси</w:t>
      </w:r>
      <w:r w:rsidR="00CE068A">
        <w:rPr>
          <w:szCs w:val="28"/>
        </w:rPr>
        <w:t>й</w:t>
      </w:r>
      <w:r w:rsidR="000237F8">
        <w:rPr>
          <w:szCs w:val="28"/>
        </w:rPr>
        <w:t xml:space="preserve"> избирательн</w:t>
      </w:r>
      <w:r w:rsidR="00317662">
        <w:rPr>
          <w:szCs w:val="28"/>
        </w:rPr>
        <w:t>ых</w:t>
      </w:r>
      <w:r w:rsidR="000237F8">
        <w:rPr>
          <w:szCs w:val="28"/>
        </w:rPr>
        <w:t xml:space="preserve"> участк</w:t>
      </w:r>
      <w:r w:rsidR="00317662">
        <w:rPr>
          <w:szCs w:val="28"/>
        </w:rPr>
        <w:t>ов</w:t>
      </w:r>
      <w:r w:rsidR="00CE068A">
        <w:rPr>
          <w:szCs w:val="28"/>
        </w:rPr>
        <w:t xml:space="preserve"> №</w:t>
      </w:r>
      <w:r w:rsidR="00046466">
        <w:rPr>
          <w:szCs w:val="28"/>
        </w:rPr>
        <w:t>№ 2</w:t>
      </w:r>
      <w:r w:rsidR="00CE068A">
        <w:rPr>
          <w:szCs w:val="28"/>
        </w:rPr>
        <w:t>1</w:t>
      </w:r>
      <w:r w:rsidR="00FF76E1">
        <w:rPr>
          <w:szCs w:val="28"/>
        </w:rPr>
        <w:t>48</w:t>
      </w:r>
      <w:r w:rsidR="00CE068A">
        <w:rPr>
          <w:szCs w:val="28"/>
        </w:rPr>
        <w:t>-22</w:t>
      </w:r>
      <w:r w:rsidR="00FF76E1">
        <w:rPr>
          <w:szCs w:val="28"/>
        </w:rPr>
        <w:t>14</w:t>
      </w:r>
      <w:r w:rsidR="00317662" w:rsidRPr="00317662">
        <w:rPr>
          <w:szCs w:val="28"/>
        </w:rPr>
        <w:t xml:space="preserve"> </w:t>
      </w:r>
      <w:r w:rsidR="00317662">
        <w:rPr>
          <w:szCs w:val="28"/>
        </w:rPr>
        <w:t xml:space="preserve">сформированных </w:t>
      </w:r>
      <w:r w:rsidR="000237F8">
        <w:rPr>
          <w:szCs w:val="28"/>
        </w:rPr>
        <w:t>на территории города Таганрога</w:t>
      </w:r>
      <w:r w:rsidR="00317662" w:rsidRPr="00317662">
        <w:rPr>
          <w:szCs w:val="28"/>
        </w:rPr>
        <w:t xml:space="preserve"> </w:t>
      </w:r>
      <w:r w:rsidR="00317662">
        <w:rPr>
          <w:szCs w:val="28"/>
        </w:rPr>
        <w:t>в 2018 году</w:t>
      </w:r>
      <w:r w:rsidR="000237F8">
        <w:rPr>
          <w:szCs w:val="28"/>
        </w:rPr>
        <w:t xml:space="preserve">, </w:t>
      </w:r>
      <w:r w:rsidR="000237F8">
        <w:rPr>
          <w:szCs w:val="20"/>
        </w:rPr>
        <w:t xml:space="preserve">в соответствии со статьей 22, пунктом 3 статьи 27 Федерального закона </w:t>
      </w:r>
      <w:r w:rsidR="000237F8">
        <w:rPr>
          <w:szCs w:val="28"/>
        </w:rPr>
        <w:t>от 12.06.2002г. № 67-ФЗ</w:t>
      </w:r>
      <w:r w:rsidR="000237F8">
        <w:rPr>
          <w:szCs w:val="20"/>
        </w:rPr>
        <w:t xml:space="preserve"> «</w:t>
      </w:r>
      <w:proofErr w:type="gramStart"/>
      <w:r w:rsidR="000237F8">
        <w:rPr>
          <w:szCs w:val="20"/>
        </w:rPr>
        <w:t>Об</w:t>
      </w:r>
      <w:proofErr w:type="gramEnd"/>
      <w:r w:rsidR="000237F8">
        <w:rPr>
          <w:szCs w:val="20"/>
        </w:rPr>
        <w:t xml:space="preserve"> </w:t>
      </w:r>
      <w:proofErr w:type="gramStart"/>
      <w:r w:rsidR="000237F8">
        <w:rPr>
          <w:szCs w:val="20"/>
        </w:rPr>
        <w:t>основных гарантиях избирательных прав и права на участие в референдуме граждан Российской Федерации», подпунктом «</w:t>
      </w:r>
      <w:r w:rsidR="003F3316">
        <w:rPr>
          <w:szCs w:val="20"/>
        </w:rPr>
        <w:t>в</w:t>
      </w:r>
      <w:r w:rsidR="000237F8">
        <w:rPr>
          <w:szCs w:val="20"/>
        </w:rPr>
        <w:t xml:space="preserve">» пункта 1.1.1, разделом </w:t>
      </w:r>
      <w:r w:rsidR="00317662">
        <w:rPr>
          <w:szCs w:val="20"/>
        </w:rPr>
        <w:t>7</w:t>
      </w:r>
      <w:r w:rsidR="000237F8">
        <w:rPr>
          <w:szCs w:val="20"/>
        </w:rPr>
        <w:t xml:space="preserve"> Методических рекомендаций о порядкеформирования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</w:t>
      </w:r>
      <w:r w:rsidR="003F3316">
        <w:rPr>
          <w:szCs w:val="20"/>
        </w:rPr>
        <w:t>15 марта 2023г.</w:t>
      </w:r>
      <w:r w:rsidR="000237F8">
        <w:rPr>
          <w:szCs w:val="20"/>
        </w:rPr>
        <w:t xml:space="preserve"> № </w:t>
      </w:r>
      <w:r w:rsidR="003F3316">
        <w:rPr>
          <w:szCs w:val="20"/>
        </w:rPr>
        <w:t>111</w:t>
      </w:r>
      <w:r w:rsidR="000237F8">
        <w:rPr>
          <w:szCs w:val="20"/>
        </w:rPr>
        <w:t>/</w:t>
      </w:r>
      <w:r w:rsidR="003F3316">
        <w:rPr>
          <w:szCs w:val="20"/>
        </w:rPr>
        <w:t>863-8</w:t>
      </w:r>
      <w:r w:rsidR="000237F8">
        <w:rPr>
          <w:szCs w:val="20"/>
        </w:rPr>
        <w:t>, постановлением Избирательной комиссии Ростовской области от 04.12.2012 года № 14-2 «Об установлении единой</w:t>
      </w:r>
      <w:proofErr w:type="gramEnd"/>
      <w:r w:rsidR="000237F8">
        <w:rPr>
          <w:szCs w:val="20"/>
        </w:rPr>
        <w:t xml:space="preserve"> нумерации избирательных участков, участков референдума на территории Ростовской области» </w:t>
      </w:r>
      <w:r w:rsidR="000237F8">
        <w:rPr>
          <w:szCs w:val="28"/>
        </w:rPr>
        <w:t>Территориальная избирательная комиссия города Таганрога</w:t>
      </w:r>
      <w:r w:rsidR="00604BC8">
        <w:rPr>
          <w:szCs w:val="28"/>
        </w:rPr>
        <w:t xml:space="preserve"> (</w:t>
      </w:r>
      <w:r w:rsidR="00FF76E1">
        <w:rPr>
          <w:szCs w:val="28"/>
        </w:rPr>
        <w:t>восточная</w:t>
      </w:r>
      <w:r w:rsidR="00604BC8">
        <w:rPr>
          <w:szCs w:val="28"/>
        </w:rPr>
        <w:t>) Ростовской области</w:t>
      </w:r>
    </w:p>
    <w:p w:rsidR="00CC5A15" w:rsidRDefault="00CC5A15" w:rsidP="00CC5A15">
      <w:pPr>
        <w:ind w:right="-143" w:firstLine="709"/>
        <w:jc w:val="both"/>
        <w:rPr>
          <w:szCs w:val="28"/>
        </w:rPr>
      </w:pPr>
    </w:p>
    <w:p w:rsidR="00CC5A15" w:rsidRDefault="00CC5A15" w:rsidP="00CC5A15">
      <w:pPr>
        <w:ind w:right="-143" w:firstLine="709"/>
        <w:jc w:val="center"/>
        <w:rPr>
          <w:b/>
          <w:szCs w:val="28"/>
        </w:rPr>
      </w:pPr>
      <w:r w:rsidRPr="00CC5A15">
        <w:rPr>
          <w:b/>
          <w:szCs w:val="28"/>
        </w:rPr>
        <w:t>ПОСТАНОВЛЯЕТ:</w:t>
      </w:r>
    </w:p>
    <w:p w:rsidR="00CC5A15" w:rsidRPr="00CC5A15" w:rsidRDefault="00CC5A15" w:rsidP="00B4366F">
      <w:pPr>
        <w:ind w:right="-143" w:firstLine="709"/>
        <w:jc w:val="center"/>
        <w:rPr>
          <w:b/>
          <w:szCs w:val="28"/>
        </w:rPr>
      </w:pPr>
    </w:p>
    <w:p w:rsidR="00B4366F" w:rsidRPr="00317662" w:rsidRDefault="00D30BD8" w:rsidP="00317662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Cs w:val="28"/>
        </w:rPr>
        <w:t xml:space="preserve">1. 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317662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317662">
        <w:rPr>
          <w:rFonts w:ascii="Times New Roman" w:hAnsi="Times New Roman" w:cs="Times New Roman"/>
          <w:bCs/>
          <w:sz w:val="28"/>
          <w:szCs w:val="28"/>
        </w:rPr>
        <w:t>города Таганрога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317662">
        <w:rPr>
          <w:rFonts w:ascii="Times New Roman" w:hAnsi="Times New Roman" w:cs="Times New Roman"/>
          <w:bCs/>
          <w:sz w:val="28"/>
          <w:szCs w:val="28"/>
        </w:rPr>
        <w:t>2023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317662">
        <w:rPr>
          <w:rFonts w:ascii="Times New Roman" w:hAnsi="Times New Roman" w:cs="Times New Roman"/>
          <w:bCs/>
          <w:sz w:val="28"/>
          <w:szCs w:val="28"/>
        </w:rPr>
        <w:t>у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317662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317662">
        <w:rPr>
          <w:rFonts w:ascii="Times New Roman" w:hAnsi="Times New Roman" w:cs="Times New Roman"/>
          <w:bCs/>
          <w:sz w:val="28"/>
          <w:szCs w:val="28"/>
        </w:rPr>
        <w:t>города Таганрога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317662">
        <w:rPr>
          <w:rFonts w:ascii="Times New Roman" w:hAnsi="Times New Roman" w:cs="Times New Roman"/>
          <w:bCs/>
          <w:sz w:val="28"/>
          <w:szCs w:val="28"/>
        </w:rPr>
        <w:t>2018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lastRenderedPageBreak/>
        <w:t>участковых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№1.</w:t>
      </w:r>
    </w:p>
    <w:p w:rsidR="00FF405E" w:rsidRPr="00FF405E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2. </w:t>
      </w:r>
      <w:r w:rsidR="000237F8">
        <w:rPr>
          <w:szCs w:val="28"/>
        </w:rPr>
        <w:t xml:space="preserve">Утвердить текст </w:t>
      </w:r>
      <w:r w:rsidR="00317662">
        <w:rPr>
          <w:szCs w:val="28"/>
        </w:rPr>
        <w:t>С</w:t>
      </w:r>
      <w:r w:rsidR="000237F8">
        <w:rPr>
          <w:szCs w:val="28"/>
        </w:rPr>
        <w:t>ообщения Территориальной избирательной комиссии города Таганрога</w:t>
      </w:r>
      <w:r w:rsidR="00604BC8">
        <w:rPr>
          <w:szCs w:val="28"/>
        </w:rPr>
        <w:t xml:space="preserve"> (</w:t>
      </w:r>
      <w:proofErr w:type="gramStart"/>
      <w:r w:rsidR="00FF76E1">
        <w:rPr>
          <w:szCs w:val="28"/>
        </w:rPr>
        <w:t>восточная</w:t>
      </w:r>
      <w:proofErr w:type="gramEnd"/>
      <w:r w:rsidR="00604BC8">
        <w:rPr>
          <w:szCs w:val="28"/>
        </w:rPr>
        <w:t>) Ростовской области</w:t>
      </w:r>
      <w:r w:rsidR="000237F8">
        <w:rPr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</w:t>
      </w:r>
      <w:r w:rsidR="00317662">
        <w:rPr>
          <w:szCs w:val="28"/>
        </w:rPr>
        <w:t>С</w:t>
      </w:r>
      <w:r w:rsidR="000237F8">
        <w:rPr>
          <w:szCs w:val="28"/>
        </w:rPr>
        <w:t>ообщение) согласно</w:t>
      </w:r>
      <w:r w:rsidR="00317662">
        <w:rPr>
          <w:szCs w:val="28"/>
        </w:rPr>
        <w:t xml:space="preserve"> </w:t>
      </w:r>
      <w:r w:rsidR="000237F8">
        <w:rPr>
          <w:szCs w:val="28"/>
        </w:rPr>
        <w:t>Приложению № 2</w:t>
      </w:r>
      <w:r w:rsidR="00CE068A">
        <w:rPr>
          <w:szCs w:val="28"/>
        </w:rPr>
        <w:t>.</w:t>
      </w:r>
    </w:p>
    <w:p w:rsidR="00024246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0237F8">
        <w:rPr>
          <w:szCs w:val="28"/>
        </w:rPr>
        <w:t>Опубликовать сообщение в общественно-политической газете «</w:t>
      </w:r>
      <w:proofErr w:type="gramStart"/>
      <w:r w:rsidR="000237F8">
        <w:rPr>
          <w:szCs w:val="28"/>
        </w:rPr>
        <w:t>Таганрогская</w:t>
      </w:r>
      <w:proofErr w:type="gramEnd"/>
      <w:r w:rsidR="000237F8">
        <w:rPr>
          <w:szCs w:val="28"/>
        </w:rPr>
        <w:t xml:space="preserve"> правда» </w:t>
      </w:r>
      <w:r w:rsidR="00281887">
        <w:rPr>
          <w:szCs w:val="28"/>
        </w:rPr>
        <w:t>05</w:t>
      </w:r>
      <w:r w:rsidR="004268A5">
        <w:rPr>
          <w:szCs w:val="28"/>
        </w:rPr>
        <w:t xml:space="preserve"> </w:t>
      </w:r>
      <w:r w:rsidR="00281887">
        <w:rPr>
          <w:szCs w:val="28"/>
        </w:rPr>
        <w:t>апреля</w:t>
      </w:r>
      <w:r w:rsidR="000237F8">
        <w:rPr>
          <w:szCs w:val="28"/>
        </w:rPr>
        <w:t xml:space="preserve"> 20</w:t>
      </w:r>
      <w:r w:rsidR="00046466">
        <w:rPr>
          <w:szCs w:val="28"/>
        </w:rPr>
        <w:t>2</w:t>
      </w:r>
      <w:r w:rsidR="00CE068A">
        <w:rPr>
          <w:szCs w:val="28"/>
        </w:rPr>
        <w:t>3</w:t>
      </w:r>
      <w:r w:rsidR="000237F8">
        <w:rPr>
          <w:szCs w:val="28"/>
        </w:rPr>
        <w:t xml:space="preserve"> года и разместить на сайте Территориальной избирательной комиссии города Таганрога</w:t>
      </w:r>
      <w:r w:rsidR="00604BC8">
        <w:rPr>
          <w:szCs w:val="28"/>
        </w:rPr>
        <w:t xml:space="preserve"> (</w:t>
      </w:r>
      <w:r w:rsidR="00FF76E1">
        <w:rPr>
          <w:szCs w:val="28"/>
        </w:rPr>
        <w:t>восточная</w:t>
      </w:r>
      <w:r w:rsidR="00604BC8">
        <w:rPr>
          <w:szCs w:val="28"/>
        </w:rPr>
        <w:t>) Ростовской области</w:t>
      </w:r>
      <w:r w:rsidR="000237F8">
        <w:rPr>
          <w:szCs w:val="28"/>
        </w:rPr>
        <w:t xml:space="preserve"> в информационно-коммуникационной сети «Интернет».</w:t>
      </w:r>
    </w:p>
    <w:p w:rsidR="00317662" w:rsidRPr="003E0E44" w:rsidRDefault="00317662" w:rsidP="0031766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E44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 комиссии</w:t>
      </w:r>
      <w:r w:rsidR="003E0E44" w:rsidRPr="003E0E44">
        <w:rPr>
          <w:rFonts w:ascii="Times New Roman" w:hAnsi="Times New Roman" w:cs="Times New Roman"/>
          <w:sz w:val="28"/>
          <w:szCs w:val="28"/>
        </w:rPr>
        <w:t xml:space="preserve"> города Таганрога (</w:t>
      </w:r>
      <w:proofErr w:type="gramStart"/>
      <w:r w:rsidR="003E0E44" w:rsidRPr="003E0E44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3E0E44" w:rsidRPr="003E0E44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3E0E44">
        <w:rPr>
          <w:rFonts w:ascii="Times New Roman" w:hAnsi="Times New Roman" w:cs="Times New Roman"/>
          <w:sz w:val="28"/>
          <w:szCs w:val="28"/>
        </w:rPr>
        <w:t>.</w:t>
      </w:r>
    </w:p>
    <w:p w:rsidR="00317662" w:rsidRDefault="00317662" w:rsidP="0031766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E44"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9C1E0B" w:rsidRDefault="00D30BD8" w:rsidP="00D30B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4366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CC5A15" w:rsidRPr="008F3925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0237F8">
        <w:rPr>
          <w:rFonts w:ascii="Times New Roman" w:hAnsi="Times New Roman"/>
          <w:sz w:val="28"/>
          <w:szCs w:val="28"/>
        </w:rPr>
        <w:t>секретаря</w:t>
      </w:r>
      <w:r w:rsidR="00CC5A15">
        <w:rPr>
          <w:rFonts w:ascii="Times New Roman" w:hAnsi="Times New Roman"/>
          <w:sz w:val="28"/>
          <w:szCs w:val="28"/>
        </w:rPr>
        <w:t xml:space="preserve">территориальной </w:t>
      </w:r>
      <w:r w:rsidR="00CC5A15" w:rsidRPr="008F3925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CC5A15">
        <w:rPr>
          <w:rFonts w:ascii="Times New Roman" w:hAnsi="Times New Roman"/>
          <w:sz w:val="28"/>
          <w:szCs w:val="28"/>
        </w:rPr>
        <w:t>города Таганрога</w:t>
      </w:r>
      <w:r w:rsidR="00604BC8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0B7962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604BC8">
        <w:rPr>
          <w:rFonts w:ascii="Times New Roman" w:hAnsi="Times New Roman"/>
          <w:sz w:val="28"/>
          <w:szCs w:val="28"/>
        </w:rPr>
        <w:t>) Ростовской области</w:t>
      </w:r>
      <w:r w:rsidR="00317662">
        <w:rPr>
          <w:rFonts w:ascii="Times New Roman" w:hAnsi="Times New Roman"/>
          <w:sz w:val="28"/>
          <w:szCs w:val="28"/>
        </w:rPr>
        <w:t xml:space="preserve"> </w:t>
      </w:r>
      <w:r w:rsidR="000B7962">
        <w:rPr>
          <w:rFonts w:ascii="Times New Roman" w:hAnsi="Times New Roman"/>
          <w:sz w:val="28"/>
          <w:szCs w:val="28"/>
        </w:rPr>
        <w:t>Романенко</w:t>
      </w:r>
      <w:r w:rsidR="00046466">
        <w:rPr>
          <w:rFonts w:ascii="Times New Roman" w:hAnsi="Times New Roman"/>
          <w:sz w:val="28"/>
          <w:szCs w:val="28"/>
        </w:rPr>
        <w:t xml:space="preserve"> </w:t>
      </w:r>
      <w:r w:rsidR="000B7962">
        <w:rPr>
          <w:rFonts w:ascii="Times New Roman" w:hAnsi="Times New Roman"/>
          <w:sz w:val="28"/>
          <w:szCs w:val="28"/>
        </w:rPr>
        <w:t>Ю</w:t>
      </w:r>
      <w:r w:rsidR="00046466">
        <w:rPr>
          <w:rFonts w:ascii="Times New Roman" w:hAnsi="Times New Roman"/>
          <w:sz w:val="28"/>
          <w:szCs w:val="28"/>
        </w:rPr>
        <w:t>.</w:t>
      </w:r>
      <w:r w:rsidR="000B7962">
        <w:rPr>
          <w:rFonts w:ascii="Times New Roman" w:hAnsi="Times New Roman"/>
          <w:sz w:val="28"/>
          <w:szCs w:val="28"/>
        </w:rPr>
        <w:t>В</w:t>
      </w:r>
      <w:r w:rsidR="000237F8">
        <w:rPr>
          <w:rFonts w:ascii="Times New Roman" w:hAnsi="Times New Roman"/>
          <w:sz w:val="28"/>
          <w:szCs w:val="28"/>
        </w:rPr>
        <w:t>.</w:t>
      </w:r>
    </w:p>
    <w:p w:rsidR="009C1E0B" w:rsidRDefault="009C1E0B" w:rsidP="009C1E0B">
      <w:pPr>
        <w:pStyle w:val="a4"/>
        <w:spacing w:line="276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73698B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  <w:t>В</w:t>
      </w:r>
      <w:r w:rsidR="00046466">
        <w:rPr>
          <w:szCs w:val="28"/>
        </w:rPr>
        <w:t>.</w:t>
      </w:r>
      <w:r w:rsidR="0073698B">
        <w:rPr>
          <w:szCs w:val="28"/>
        </w:rPr>
        <w:t>Г</w:t>
      </w:r>
      <w:r w:rsidR="00046466">
        <w:rPr>
          <w:szCs w:val="28"/>
        </w:rPr>
        <w:t xml:space="preserve">. </w:t>
      </w:r>
      <w:r w:rsidR="0073698B">
        <w:rPr>
          <w:szCs w:val="28"/>
        </w:rPr>
        <w:t>Ерасов</w:t>
      </w:r>
    </w:p>
    <w:p w:rsidR="009C1E0B" w:rsidRDefault="009C1E0B" w:rsidP="0073698B">
      <w:pPr>
        <w:spacing w:line="276" w:lineRule="auto"/>
        <w:rPr>
          <w:szCs w:val="28"/>
        </w:rPr>
      </w:pPr>
    </w:p>
    <w:p w:rsidR="009C1E0B" w:rsidRDefault="009C1E0B" w:rsidP="0073698B">
      <w:pPr>
        <w:spacing w:line="276" w:lineRule="auto"/>
        <w:rPr>
          <w:sz w:val="26"/>
          <w:szCs w:val="26"/>
        </w:rPr>
      </w:pPr>
      <w:r>
        <w:rPr>
          <w:szCs w:val="28"/>
        </w:rPr>
        <w:t>Секретарь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</w:r>
      <w:r w:rsidR="0073698B">
        <w:rPr>
          <w:szCs w:val="28"/>
        </w:rPr>
        <w:tab/>
        <w:t>Ю</w:t>
      </w:r>
      <w:r w:rsidR="00046466">
        <w:rPr>
          <w:szCs w:val="28"/>
        </w:rPr>
        <w:t>.</w:t>
      </w:r>
      <w:r w:rsidR="0073698B">
        <w:rPr>
          <w:szCs w:val="28"/>
        </w:rPr>
        <w:t>В</w:t>
      </w:r>
      <w:r w:rsidR="00046466">
        <w:rPr>
          <w:szCs w:val="28"/>
        </w:rPr>
        <w:t xml:space="preserve">. </w:t>
      </w:r>
      <w:r w:rsidR="0073698B">
        <w:rPr>
          <w:szCs w:val="28"/>
        </w:rPr>
        <w:t>Романенко</w:t>
      </w:r>
    </w:p>
    <w:p w:rsidR="00493CFD" w:rsidRDefault="00493CFD">
      <w:pPr>
        <w:spacing w:after="200" w:line="276" w:lineRule="auto"/>
      </w:pPr>
      <w:r>
        <w:br w:type="page"/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№1</w:t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 Территориальной избирательной комиссии г</w:t>
      </w:r>
      <w:r w:rsidR="00D4121B">
        <w:rPr>
          <w:sz w:val="24"/>
          <w:szCs w:val="20"/>
        </w:rPr>
        <w:t xml:space="preserve">орода </w:t>
      </w:r>
      <w:r>
        <w:rPr>
          <w:sz w:val="24"/>
          <w:szCs w:val="20"/>
        </w:rPr>
        <w:t>Таганрога</w:t>
      </w:r>
      <w:r w:rsidR="00604BC8">
        <w:rPr>
          <w:sz w:val="24"/>
          <w:szCs w:val="20"/>
        </w:rPr>
        <w:t xml:space="preserve"> (</w:t>
      </w:r>
      <w:proofErr w:type="gramStart"/>
      <w:r w:rsidR="00FF76E1">
        <w:rPr>
          <w:sz w:val="24"/>
          <w:szCs w:val="20"/>
        </w:rPr>
        <w:t>восточная</w:t>
      </w:r>
      <w:proofErr w:type="gramEnd"/>
      <w:r w:rsidR="00604BC8">
        <w:rPr>
          <w:sz w:val="24"/>
          <w:szCs w:val="20"/>
        </w:rPr>
        <w:t>) Ростовской области</w:t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от </w:t>
      </w:r>
      <w:r w:rsidR="00FF76E1">
        <w:rPr>
          <w:sz w:val="24"/>
          <w:szCs w:val="20"/>
        </w:rPr>
        <w:t>30</w:t>
      </w:r>
      <w:r w:rsidR="00626C11">
        <w:rPr>
          <w:sz w:val="24"/>
          <w:szCs w:val="20"/>
        </w:rPr>
        <w:t>.</w:t>
      </w:r>
      <w:r w:rsidR="00CE068A">
        <w:rPr>
          <w:sz w:val="24"/>
          <w:szCs w:val="20"/>
        </w:rPr>
        <w:t>03</w:t>
      </w:r>
      <w:r w:rsidR="00626C11">
        <w:rPr>
          <w:sz w:val="24"/>
          <w:szCs w:val="20"/>
        </w:rPr>
        <w:t>.202</w:t>
      </w:r>
      <w:r w:rsidR="00CE068A">
        <w:rPr>
          <w:sz w:val="24"/>
          <w:szCs w:val="20"/>
        </w:rPr>
        <w:t>3</w:t>
      </w:r>
      <w:r w:rsidR="00626C11">
        <w:rPr>
          <w:sz w:val="24"/>
          <w:szCs w:val="20"/>
        </w:rPr>
        <w:t xml:space="preserve"> г. № </w:t>
      </w:r>
      <w:r w:rsidR="00FF76E1">
        <w:rPr>
          <w:sz w:val="24"/>
          <w:szCs w:val="20"/>
        </w:rPr>
        <w:t>59</w:t>
      </w:r>
      <w:r w:rsidR="00626C11">
        <w:rPr>
          <w:sz w:val="24"/>
          <w:szCs w:val="20"/>
        </w:rPr>
        <w:t>-1</w:t>
      </w:r>
    </w:p>
    <w:p w:rsidR="000237F8" w:rsidRDefault="000237F8" w:rsidP="000237F8">
      <w:pPr>
        <w:jc w:val="center"/>
        <w:rPr>
          <w:b/>
          <w:sz w:val="32"/>
          <w:szCs w:val="28"/>
        </w:rPr>
      </w:pPr>
    </w:p>
    <w:p w:rsidR="00D4121B" w:rsidRDefault="000237F8" w:rsidP="000237F8">
      <w:pPr>
        <w:jc w:val="center"/>
        <w:rPr>
          <w:b/>
          <w:szCs w:val="26"/>
        </w:rPr>
      </w:pPr>
      <w:r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D4121B">
        <w:rPr>
          <w:b/>
          <w:szCs w:val="26"/>
        </w:rPr>
        <w:br/>
        <w:t>города Таганрога</w:t>
      </w:r>
    </w:p>
    <w:p w:rsidR="000237F8" w:rsidRDefault="000237F8" w:rsidP="000237F8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794D55">
        <w:rPr>
          <w:b/>
          <w:szCs w:val="26"/>
        </w:rPr>
        <w:t>2</w:t>
      </w:r>
      <w:r w:rsidR="00CE068A">
        <w:rPr>
          <w:b/>
          <w:szCs w:val="26"/>
        </w:rPr>
        <w:t>3</w:t>
      </w:r>
      <w:r>
        <w:rPr>
          <w:b/>
          <w:szCs w:val="26"/>
        </w:rPr>
        <w:t xml:space="preserve"> году</w:t>
      </w:r>
    </w:p>
    <w:p w:rsidR="000237F8" w:rsidRDefault="000237F8" w:rsidP="000237F8">
      <w:pPr>
        <w:jc w:val="center"/>
        <w:rPr>
          <w:b/>
          <w:szCs w:val="26"/>
        </w:rPr>
      </w:pPr>
    </w:p>
    <w:p w:rsidR="000237F8" w:rsidRDefault="000237F8" w:rsidP="000237F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85"/>
        <w:gridCol w:w="4785"/>
      </w:tblGrid>
      <w:tr w:rsidR="000237F8" w:rsidTr="00DB66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7F8" w:rsidRDefault="000237F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7F8" w:rsidRDefault="000237F8" w:rsidP="00DB666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E4E" w:rsidRDefault="00496E4E">
            <w:pPr>
              <w:jc w:val="center"/>
              <w:rPr>
                <w:b/>
                <w:szCs w:val="28"/>
              </w:rPr>
            </w:pPr>
          </w:p>
          <w:p w:rsidR="000237F8" w:rsidRDefault="000237F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  <w:p w:rsidR="00496E4E" w:rsidRDefault="00496E4E">
            <w:pPr>
              <w:jc w:val="center"/>
              <w:rPr>
                <w:b/>
                <w:szCs w:val="28"/>
              </w:rPr>
            </w:pPr>
          </w:p>
        </w:tc>
      </w:tr>
      <w:tr w:rsidR="008D37E3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E3" w:rsidRPr="00D4121B" w:rsidRDefault="008D37E3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E3" w:rsidRDefault="008D37E3" w:rsidP="00FF76E1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FF76E1">
              <w:rPr>
                <w:szCs w:val="28"/>
              </w:rPr>
              <w:t>148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E3" w:rsidRPr="007E67CB" w:rsidRDefault="007E67CB" w:rsidP="009A0AE4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149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FF76E1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CE068A">
            <w:pPr>
              <w:jc w:val="center"/>
            </w:pPr>
            <w:r w:rsidRPr="00887ADF">
              <w:rPr>
                <w:szCs w:val="28"/>
              </w:rPr>
              <w:t>Участковая избирательная ком</w:t>
            </w:r>
            <w:r w:rsidR="007E67CB">
              <w:rPr>
                <w:szCs w:val="28"/>
              </w:rPr>
              <w:t>иссия избирательного участка №2150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9A0AE4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151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CE068A">
            <w:pPr>
              <w:jc w:val="center"/>
            </w:pPr>
            <w:r w:rsidRPr="00887ADF">
              <w:rPr>
                <w:szCs w:val="28"/>
              </w:rPr>
              <w:t>Участковая избирательная ком</w:t>
            </w:r>
            <w:r w:rsidR="007E67CB">
              <w:rPr>
                <w:szCs w:val="28"/>
              </w:rPr>
              <w:t>иссия избирательного участка №22152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153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154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155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7E67CB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7E67CB">
              <w:rPr>
                <w:szCs w:val="28"/>
              </w:rPr>
              <w:t>156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7E67CB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157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158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159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169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 xml:space="preserve">Участковая избирательная комиссия избирательного </w:t>
            </w:r>
            <w:r w:rsidRPr="00887ADF">
              <w:rPr>
                <w:szCs w:val="28"/>
              </w:rPr>
              <w:lastRenderedPageBreak/>
              <w:t>участка №2</w:t>
            </w:r>
            <w:r w:rsidR="000258E3">
              <w:rPr>
                <w:szCs w:val="28"/>
              </w:rPr>
              <w:t>171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179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 xml:space="preserve">Участковая избирательная </w:t>
            </w:r>
            <w:r w:rsidRPr="00887ADF">
              <w:rPr>
                <w:szCs w:val="28"/>
              </w:rPr>
              <w:lastRenderedPageBreak/>
              <w:t>комиссия избирательного участка №2</w:t>
            </w:r>
            <w:r w:rsidR="000258E3">
              <w:rPr>
                <w:szCs w:val="28"/>
              </w:rPr>
              <w:t>186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189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0258E3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0258E3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0258E3">
              <w:rPr>
                <w:szCs w:val="28"/>
              </w:rPr>
              <w:t>190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199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 w:rsidR="00561E1A">
              <w:rPr>
                <w:szCs w:val="28"/>
              </w:rPr>
              <w:t>200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FF76E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CE068A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D4121B" w:rsidRDefault="00CE068A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8A" w:rsidRDefault="00CE068A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8A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9A0AE4" w:rsidTr="009A0AE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E4" w:rsidRPr="00D4121B" w:rsidRDefault="009A0AE4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E4" w:rsidRPr="00344B26" w:rsidRDefault="009A0AE4" w:rsidP="00561E1A">
            <w:pPr>
              <w:jc w:val="center"/>
            </w:pPr>
            <w:r w:rsidRPr="00344B26">
              <w:t>Участковая избирательная комис</w:t>
            </w:r>
            <w:r>
              <w:t>сия избирательного участка №22</w:t>
            </w:r>
            <w:r w:rsidR="00561E1A">
              <w:t>04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E4" w:rsidRPr="007E67CB" w:rsidRDefault="00561E1A" w:rsidP="009A0AE4">
            <w:pPr>
              <w:jc w:val="center"/>
            </w:pPr>
            <w:r>
              <w:t>12</w:t>
            </w:r>
          </w:p>
        </w:tc>
      </w:tr>
      <w:tr w:rsidR="009A0AE4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E4" w:rsidRPr="00D4121B" w:rsidRDefault="009A0AE4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E4" w:rsidRDefault="009A0AE4" w:rsidP="00561E1A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E4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09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12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13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F85629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D4121B" w:rsidRDefault="00F85629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629" w:rsidRPr="00887ADF" w:rsidRDefault="00F85629" w:rsidP="00561E1A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561E1A">
              <w:rPr>
                <w:szCs w:val="28"/>
              </w:rPr>
              <w:t>14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629" w:rsidRPr="007E67CB" w:rsidRDefault="00561E1A" w:rsidP="009A0AE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</w:tbl>
    <w:p w:rsidR="00BB4343" w:rsidRDefault="00BB4343"/>
    <w:p w:rsidR="00BB4343" w:rsidRDefault="00BB4343" w:rsidP="00BB4343">
      <w:r>
        <w:br w:type="page"/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№2</w:t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 Территориальной избирательной комиссии города Таганрога</w:t>
      </w:r>
      <w:r w:rsidR="00604BC8">
        <w:rPr>
          <w:sz w:val="24"/>
          <w:szCs w:val="20"/>
        </w:rPr>
        <w:t xml:space="preserve"> (</w:t>
      </w:r>
      <w:proofErr w:type="gramStart"/>
      <w:r w:rsidR="000B7962">
        <w:rPr>
          <w:sz w:val="24"/>
          <w:szCs w:val="20"/>
        </w:rPr>
        <w:t>восточная</w:t>
      </w:r>
      <w:proofErr w:type="gramEnd"/>
      <w:r w:rsidR="00604BC8">
        <w:rPr>
          <w:sz w:val="24"/>
          <w:szCs w:val="20"/>
        </w:rPr>
        <w:t>) Ростовской области</w:t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от </w:t>
      </w:r>
      <w:r w:rsidR="000B7962">
        <w:rPr>
          <w:sz w:val="24"/>
          <w:szCs w:val="20"/>
        </w:rPr>
        <w:t>30</w:t>
      </w:r>
      <w:r w:rsidR="00626C11">
        <w:rPr>
          <w:sz w:val="24"/>
          <w:szCs w:val="20"/>
        </w:rPr>
        <w:t>.</w:t>
      </w:r>
      <w:r w:rsidR="00CE4966">
        <w:rPr>
          <w:sz w:val="24"/>
          <w:szCs w:val="20"/>
        </w:rPr>
        <w:t>03</w:t>
      </w:r>
      <w:r w:rsidR="00626C11">
        <w:rPr>
          <w:sz w:val="24"/>
          <w:szCs w:val="20"/>
        </w:rPr>
        <w:t>.202</w:t>
      </w:r>
      <w:r w:rsidR="00CE4966">
        <w:rPr>
          <w:sz w:val="24"/>
          <w:szCs w:val="20"/>
        </w:rPr>
        <w:t>3</w:t>
      </w:r>
      <w:r w:rsidR="00626C11">
        <w:rPr>
          <w:sz w:val="24"/>
          <w:szCs w:val="20"/>
        </w:rPr>
        <w:t xml:space="preserve"> г. № </w:t>
      </w:r>
      <w:r w:rsidR="000B7962">
        <w:rPr>
          <w:sz w:val="24"/>
          <w:szCs w:val="20"/>
        </w:rPr>
        <w:t>59</w:t>
      </w:r>
      <w:r w:rsidR="00626C11">
        <w:rPr>
          <w:sz w:val="24"/>
          <w:szCs w:val="20"/>
        </w:rPr>
        <w:t>-1</w:t>
      </w:r>
    </w:p>
    <w:p w:rsidR="00BB4343" w:rsidRDefault="00BB4343" w:rsidP="00BB4343">
      <w:pPr>
        <w:jc w:val="center"/>
        <w:rPr>
          <w:szCs w:val="28"/>
        </w:rPr>
      </w:pPr>
      <w:bookmarkStart w:id="0" w:name="_GoBack"/>
      <w:bookmarkEnd w:id="0"/>
    </w:p>
    <w:p w:rsidR="00BB4343" w:rsidRDefault="00BB4343" w:rsidP="00BB4343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 города Таганрога</w:t>
      </w:r>
      <w:r w:rsidR="00604BC8">
        <w:rPr>
          <w:b/>
          <w:szCs w:val="28"/>
        </w:rPr>
        <w:t xml:space="preserve"> (</w:t>
      </w:r>
      <w:proofErr w:type="gramStart"/>
      <w:r w:rsidR="000B7962">
        <w:rPr>
          <w:b/>
          <w:szCs w:val="28"/>
        </w:rPr>
        <w:t>восточная</w:t>
      </w:r>
      <w:proofErr w:type="gramEnd"/>
      <w:r w:rsidR="00604BC8">
        <w:rPr>
          <w:b/>
          <w:szCs w:val="28"/>
        </w:rPr>
        <w:t>) Ростовской области</w:t>
      </w:r>
      <w:r>
        <w:rPr>
          <w:b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</w:t>
      </w:r>
      <w:r w:rsidR="00FA1B0D">
        <w:rPr>
          <w:b/>
          <w:szCs w:val="28"/>
        </w:rPr>
        <w:t xml:space="preserve"> </w:t>
      </w:r>
      <w:r>
        <w:rPr>
          <w:b/>
          <w:szCs w:val="28"/>
        </w:rPr>
        <w:t>(в резерв составов участковых комиссий)</w:t>
      </w:r>
    </w:p>
    <w:p w:rsidR="00BB4343" w:rsidRDefault="00BB4343" w:rsidP="00BB4343">
      <w:pPr>
        <w:jc w:val="center"/>
        <w:rPr>
          <w:b/>
          <w:szCs w:val="28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proofErr w:type="gramStart"/>
      <w:r>
        <w:rPr>
          <w:szCs w:val="20"/>
        </w:rPr>
        <w:t xml:space="preserve">Руководствуясь пунктами 4 и </w:t>
      </w:r>
      <w:r w:rsidR="00B900B5" w:rsidRPr="004C02C0">
        <w:rPr>
          <w:szCs w:val="28"/>
        </w:rPr>
        <w:t>5</w:t>
      </w:r>
      <w:r w:rsidR="00B900B5" w:rsidRPr="004C02C0">
        <w:rPr>
          <w:szCs w:val="28"/>
          <w:vertAlign w:val="superscript"/>
        </w:rPr>
        <w:t>1</w:t>
      </w:r>
      <w:r>
        <w:rPr>
          <w:szCs w:val="20"/>
        </w:rPr>
        <w:t xml:space="preserve"> статьи 27 Федерального закона </w:t>
      </w:r>
      <w:r w:rsidR="00604BC8">
        <w:rPr>
          <w:szCs w:val="20"/>
        </w:rPr>
        <w:t xml:space="preserve">от 12.06.2002 г. № 67-ФЗ </w:t>
      </w:r>
      <w:r>
        <w:rPr>
          <w:szCs w:val="20"/>
        </w:rPr>
        <w:t xml:space="preserve">«Об основных гарантиях избирательных прав и права на участие в референдуме граждан Российской Федерации» Территориальная избирательная комиссия города Таганрога </w:t>
      </w:r>
      <w:r w:rsidR="00604BC8">
        <w:rPr>
          <w:szCs w:val="20"/>
        </w:rPr>
        <w:t>(</w:t>
      </w:r>
      <w:r w:rsidR="00A7540B">
        <w:rPr>
          <w:szCs w:val="20"/>
        </w:rPr>
        <w:t>восточная</w:t>
      </w:r>
      <w:r w:rsidR="00604BC8">
        <w:rPr>
          <w:szCs w:val="20"/>
        </w:rPr>
        <w:t xml:space="preserve">) Ростовской области </w:t>
      </w:r>
      <w:r>
        <w:rPr>
          <w:szCs w:val="20"/>
        </w:rPr>
        <w:t>объявляет прием предложений по кандидатурам для назначения членов участков</w:t>
      </w:r>
      <w:r w:rsidR="00794D55">
        <w:rPr>
          <w:szCs w:val="20"/>
        </w:rPr>
        <w:t>ой</w:t>
      </w:r>
      <w:r>
        <w:rPr>
          <w:szCs w:val="20"/>
        </w:rPr>
        <w:t xml:space="preserve"> избирательн</w:t>
      </w:r>
      <w:r w:rsidR="00794D55">
        <w:rPr>
          <w:szCs w:val="20"/>
        </w:rPr>
        <w:t>ой</w:t>
      </w:r>
      <w:r>
        <w:rPr>
          <w:szCs w:val="20"/>
        </w:rPr>
        <w:t xml:space="preserve"> комисси</w:t>
      </w:r>
      <w:r w:rsidR="00794D55">
        <w:rPr>
          <w:szCs w:val="20"/>
        </w:rPr>
        <w:t>и</w:t>
      </w:r>
      <w:r>
        <w:rPr>
          <w:szCs w:val="20"/>
        </w:rPr>
        <w:t xml:space="preserve"> с правом решающего голоса (в резерв составов участковых комиссий) </w:t>
      </w:r>
      <w:r w:rsidR="00382027" w:rsidRPr="00382027">
        <w:rPr>
          <w:szCs w:val="20"/>
        </w:rPr>
        <w:t>участков</w:t>
      </w:r>
      <w:r w:rsidR="00CE4966">
        <w:rPr>
          <w:szCs w:val="20"/>
        </w:rPr>
        <w:t>ых</w:t>
      </w:r>
      <w:r w:rsidR="00382027" w:rsidRPr="00382027">
        <w:rPr>
          <w:szCs w:val="20"/>
        </w:rPr>
        <w:t xml:space="preserve"> избирательн</w:t>
      </w:r>
      <w:r w:rsidR="00CE4966">
        <w:rPr>
          <w:szCs w:val="20"/>
        </w:rPr>
        <w:t>ых</w:t>
      </w:r>
      <w:r w:rsidR="00382027" w:rsidRPr="00382027">
        <w:rPr>
          <w:szCs w:val="20"/>
        </w:rPr>
        <w:t>комисси</w:t>
      </w:r>
      <w:r w:rsidR="00CE4966">
        <w:rPr>
          <w:szCs w:val="20"/>
        </w:rPr>
        <w:t>й</w:t>
      </w:r>
      <w:r w:rsidR="00382027" w:rsidRPr="00382027">
        <w:rPr>
          <w:szCs w:val="20"/>
        </w:rPr>
        <w:t xml:space="preserve"> избирательн</w:t>
      </w:r>
      <w:r w:rsidR="00CE4966">
        <w:rPr>
          <w:szCs w:val="20"/>
        </w:rPr>
        <w:t>ых</w:t>
      </w:r>
      <w:r w:rsidR="00382027" w:rsidRPr="00382027">
        <w:rPr>
          <w:szCs w:val="20"/>
        </w:rPr>
        <w:t xml:space="preserve"> участк</w:t>
      </w:r>
      <w:r w:rsidR="00CE4966">
        <w:rPr>
          <w:szCs w:val="20"/>
        </w:rPr>
        <w:t>ов</w:t>
      </w:r>
      <w:r w:rsidR="00A20E35">
        <w:rPr>
          <w:szCs w:val="20"/>
        </w:rPr>
        <w:t xml:space="preserve"> №</w:t>
      </w:r>
      <w:r w:rsidR="00CE4966">
        <w:rPr>
          <w:szCs w:val="20"/>
        </w:rPr>
        <w:t>№</w:t>
      </w:r>
      <w:r w:rsidR="00A20E35">
        <w:rPr>
          <w:szCs w:val="20"/>
        </w:rPr>
        <w:t xml:space="preserve"> </w:t>
      </w:r>
      <w:r w:rsidR="000B7962">
        <w:rPr>
          <w:szCs w:val="20"/>
        </w:rPr>
        <w:t>2148</w:t>
      </w:r>
      <w:r w:rsidR="00281887">
        <w:rPr>
          <w:szCs w:val="20"/>
        </w:rPr>
        <w:t>-22</w:t>
      </w:r>
      <w:r w:rsidR="000B7962">
        <w:rPr>
          <w:szCs w:val="20"/>
        </w:rPr>
        <w:t>14</w:t>
      </w:r>
      <w:r>
        <w:rPr>
          <w:szCs w:val="20"/>
        </w:rPr>
        <w:t>.</w:t>
      </w:r>
      <w:proofErr w:type="gramEnd"/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Прием документов осуществляется в течение 30 дней со дня опубликования настоящего сообщения по адресу:</w:t>
      </w:r>
      <w:r w:rsidR="009C751B">
        <w:rPr>
          <w:szCs w:val="20"/>
        </w:rPr>
        <w:t xml:space="preserve"> Ростовская область, город</w:t>
      </w:r>
      <w:r w:rsidR="0019251D">
        <w:rPr>
          <w:szCs w:val="20"/>
        </w:rPr>
        <w:t xml:space="preserve"> Таганрог, ул. Петровская 73</w:t>
      </w:r>
      <w:r w:rsidR="00626C11">
        <w:rPr>
          <w:szCs w:val="20"/>
        </w:rPr>
        <w:t xml:space="preserve">, </w:t>
      </w:r>
      <w:proofErr w:type="spellStart"/>
      <w:r w:rsidR="00626C11">
        <w:rPr>
          <w:szCs w:val="20"/>
        </w:rPr>
        <w:t>каб</w:t>
      </w:r>
      <w:proofErr w:type="spellEnd"/>
      <w:r w:rsidR="00626C11">
        <w:rPr>
          <w:szCs w:val="20"/>
        </w:rPr>
        <w:t>. 20</w:t>
      </w:r>
      <w:r w:rsidR="000B7962">
        <w:rPr>
          <w:szCs w:val="20"/>
        </w:rPr>
        <w:t>5</w:t>
      </w:r>
      <w:r>
        <w:rPr>
          <w:szCs w:val="20"/>
        </w:rPr>
        <w:t>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Для политических партий, их региональных отделений, иных</w:t>
      </w: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структурных подразделений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 xml:space="preserve">2. </w:t>
      </w:r>
      <w:proofErr w:type="gramStart"/>
      <w:r w:rsidRPr="003024AB">
        <w:rPr>
          <w:szCs w:val="20"/>
        </w:rPr>
        <w:t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3024AB">
        <w:rPr>
          <w:b/>
          <w:szCs w:val="20"/>
        </w:rPr>
        <w:t>Для иных общественных объединений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 xml:space="preserve">2. </w:t>
      </w:r>
      <w:proofErr w:type="gramStart"/>
      <w:r w:rsidRPr="003024AB">
        <w:rPr>
          <w:szCs w:val="20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 xml:space="preserve">3. </w:t>
      </w:r>
      <w:proofErr w:type="gramStart"/>
      <w:r w:rsidRPr="003024AB">
        <w:rPr>
          <w:szCs w:val="20"/>
        </w:rPr>
        <w:t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 w:rsidRPr="003024AB">
        <w:rPr>
          <w:szCs w:val="20"/>
        </w:rPr>
        <w:t xml:space="preserve"> в состав избирательных комиссий.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3024AB" w:rsidRPr="003024AB" w:rsidRDefault="003024AB" w:rsidP="003024AB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024AB">
        <w:rPr>
          <w:szCs w:val="20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Кроме того, субъектами права внесения предложений по кандидатурам должны быть представлены: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a"/>
          <w:szCs w:val="20"/>
        </w:rPr>
        <w:footnoteReference w:id="1"/>
      </w:r>
      <w:r w:rsidRPr="003024AB">
        <w:rPr>
          <w:szCs w:val="20"/>
        </w:rPr>
        <w:t>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 xml:space="preserve">4. </w:t>
      </w:r>
      <w:proofErr w:type="gramStart"/>
      <w:r w:rsidRPr="003024AB">
        <w:rPr>
          <w:szCs w:val="20"/>
        </w:rPr>
        <w:t>Копия документа (трудовой книжки</w:t>
      </w:r>
      <w:r>
        <w:rPr>
          <w:rStyle w:val="aa"/>
          <w:szCs w:val="20"/>
        </w:rPr>
        <w:footnoteReference w:id="2"/>
      </w:r>
      <w:r w:rsidRPr="003024AB">
        <w:rPr>
          <w:szCs w:val="20"/>
        </w:rPr>
        <w:t xml:space="preserve">  либо справки с основного места </w:t>
      </w:r>
      <w:r w:rsidRPr="003024AB">
        <w:rPr>
          <w:szCs w:val="20"/>
        </w:rPr>
        <w:lastRenderedPageBreak/>
        <w:t>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 w:rsidRPr="003024AB">
        <w:rPr>
          <w:szCs w:val="20"/>
        </w:rPr>
        <w:t xml:space="preserve"> </w:t>
      </w:r>
      <w:proofErr w:type="gramStart"/>
      <w:r w:rsidRPr="003024AB">
        <w:rPr>
          <w:szCs w:val="20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3024AB" w:rsidRP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B4343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3024AB">
        <w:rPr>
          <w:szCs w:val="20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3024AB" w:rsidRDefault="003024AB" w:rsidP="003024AB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B4343" w:rsidRDefault="00BB4343" w:rsidP="00BB4343">
      <w:pPr>
        <w:jc w:val="center"/>
        <w:rPr>
          <w:b/>
          <w:szCs w:val="26"/>
        </w:rPr>
      </w:pPr>
      <w:r>
        <w:rPr>
          <w:b/>
          <w:szCs w:val="26"/>
        </w:rPr>
        <w:t>Перечень и количественный состав участковых избирательных комиссий, подлежащих формированию на территории</w:t>
      </w:r>
      <w:r w:rsidR="00622E86">
        <w:rPr>
          <w:b/>
          <w:szCs w:val="26"/>
        </w:rPr>
        <w:br/>
        <w:t>города Таганрога</w:t>
      </w:r>
    </w:p>
    <w:p w:rsidR="00BB4343" w:rsidRDefault="00BB4343" w:rsidP="00BB4343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A20E35">
        <w:rPr>
          <w:b/>
          <w:szCs w:val="26"/>
        </w:rPr>
        <w:t>2</w:t>
      </w:r>
      <w:r w:rsidR="00CE4966">
        <w:rPr>
          <w:b/>
          <w:szCs w:val="26"/>
        </w:rPr>
        <w:t>3</w:t>
      </w:r>
      <w:r>
        <w:rPr>
          <w:b/>
          <w:szCs w:val="26"/>
        </w:rPr>
        <w:t xml:space="preserve"> году</w:t>
      </w:r>
    </w:p>
    <w:p w:rsidR="00CE4966" w:rsidRDefault="00CE4966" w:rsidP="00BB4343">
      <w:pPr>
        <w:jc w:val="center"/>
        <w:rPr>
          <w:b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85"/>
        <w:gridCol w:w="4785"/>
      </w:tblGrid>
      <w:tr w:rsidR="00B9027D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27D" w:rsidRDefault="00B9027D" w:rsidP="00FF76E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27D" w:rsidRDefault="00B9027D" w:rsidP="00FF76E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27D" w:rsidRDefault="00B9027D" w:rsidP="00FF76E1">
            <w:pPr>
              <w:jc w:val="center"/>
              <w:rPr>
                <w:b/>
                <w:szCs w:val="28"/>
              </w:rPr>
            </w:pPr>
          </w:p>
          <w:p w:rsidR="00B9027D" w:rsidRDefault="00B9027D" w:rsidP="00FF76E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  <w:p w:rsidR="00B9027D" w:rsidRDefault="00B9027D" w:rsidP="00FF76E1">
            <w:pPr>
              <w:jc w:val="center"/>
              <w:rPr>
                <w:b/>
                <w:szCs w:val="28"/>
              </w:rPr>
            </w:pP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148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149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</w:t>
            </w:r>
            <w:r>
              <w:rPr>
                <w:szCs w:val="28"/>
              </w:rPr>
              <w:t>иссия избирательного участка №2150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 w:rsidRPr="007E67CB"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</w:t>
            </w:r>
            <w:r>
              <w:rPr>
                <w:szCs w:val="28"/>
              </w:rPr>
              <w:t>иссия избирательного участка №22152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159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 xml:space="preserve">Участковая избирательная комиссия избирательного </w:t>
            </w:r>
            <w:r w:rsidRPr="00887ADF">
              <w:rPr>
                <w:szCs w:val="28"/>
              </w:rPr>
              <w:lastRenderedPageBreak/>
              <w:t>участка №2</w:t>
            </w:r>
            <w:r>
              <w:rPr>
                <w:szCs w:val="28"/>
              </w:rPr>
              <w:t>167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169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179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 xml:space="preserve">Участковая избирательная </w:t>
            </w:r>
            <w:r w:rsidRPr="00887ADF">
              <w:rPr>
                <w:szCs w:val="28"/>
              </w:rPr>
              <w:lastRenderedPageBreak/>
              <w:t>комиссия избирательного участка №2</w:t>
            </w:r>
            <w:r>
              <w:rPr>
                <w:szCs w:val="28"/>
              </w:rPr>
              <w:t>182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189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199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</w:t>
            </w:r>
            <w:r>
              <w:rPr>
                <w:szCs w:val="28"/>
              </w:rPr>
              <w:t>200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344B26" w:rsidRDefault="002B7915" w:rsidP="002B7915">
            <w:pPr>
              <w:jc w:val="center"/>
            </w:pPr>
            <w:r w:rsidRPr="00344B26">
              <w:t>Участковая избирательная комис</w:t>
            </w:r>
            <w:r>
              <w:t>сия избирательного участка №2204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</w:pPr>
            <w: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Default="002B7915" w:rsidP="002B791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07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09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 xml:space="preserve">Участковая избирательная комиссия избирательного </w:t>
            </w:r>
            <w:r w:rsidRPr="00887ADF">
              <w:rPr>
                <w:szCs w:val="28"/>
              </w:rPr>
              <w:lastRenderedPageBreak/>
              <w:t>участка №22</w:t>
            </w:r>
            <w:r>
              <w:rPr>
                <w:szCs w:val="28"/>
              </w:rPr>
              <w:t>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12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13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</w:tr>
      <w:tr w:rsidR="002B7915" w:rsidTr="00FF7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D4121B" w:rsidRDefault="002B7915" w:rsidP="00B9027D">
            <w:pPr>
              <w:pStyle w:val="a4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15" w:rsidRPr="00887ADF" w:rsidRDefault="002B7915" w:rsidP="002B7915">
            <w:pPr>
              <w:jc w:val="center"/>
              <w:rPr>
                <w:szCs w:val="28"/>
              </w:rPr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>
              <w:rPr>
                <w:szCs w:val="28"/>
              </w:rPr>
              <w:t>14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915" w:rsidRPr="007E67CB" w:rsidRDefault="002B7915" w:rsidP="002B791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</w:tr>
    </w:tbl>
    <w:p w:rsidR="00CE4966" w:rsidRDefault="00CE4966" w:rsidP="00BB4343">
      <w:pPr>
        <w:jc w:val="center"/>
        <w:rPr>
          <w:b/>
          <w:szCs w:val="26"/>
        </w:rPr>
      </w:pPr>
    </w:p>
    <w:p w:rsidR="00BB4343" w:rsidRDefault="00BB4343" w:rsidP="00BB4343">
      <w:pPr>
        <w:jc w:val="center"/>
        <w:rPr>
          <w:b/>
          <w:szCs w:val="26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8D37E3">
        <w:rPr>
          <w:szCs w:val="20"/>
        </w:rPr>
        <w:t xml:space="preserve">Заседание Территориальной избирательной комиссии </w:t>
      </w:r>
      <w:r w:rsidR="00622E86" w:rsidRPr="008D37E3">
        <w:rPr>
          <w:szCs w:val="20"/>
        </w:rPr>
        <w:t>города Таганрога</w:t>
      </w:r>
      <w:r w:rsidR="004B2235">
        <w:rPr>
          <w:szCs w:val="20"/>
        </w:rPr>
        <w:t xml:space="preserve"> </w:t>
      </w:r>
      <w:r w:rsidR="00A2194E">
        <w:rPr>
          <w:szCs w:val="20"/>
        </w:rPr>
        <w:t>(</w:t>
      </w:r>
      <w:proofErr w:type="gramStart"/>
      <w:r w:rsidR="00D30393">
        <w:rPr>
          <w:szCs w:val="20"/>
        </w:rPr>
        <w:t>восточная</w:t>
      </w:r>
      <w:proofErr w:type="gramEnd"/>
      <w:r w:rsidR="00A2194E">
        <w:rPr>
          <w:szCs w:val="20"/>
        </w:rPr>
        <w:t xml:space="preserve">) Ростовской области </w:t>
      </w:r>
      <w:r w:rsidRPr="008D37E3">
        <w:rPr>
          <w:szCs w:val="20"/>
        </w:rPr>
        <w:t xml:space="preserve">по формированию участковых избирательных комиссий </w:t>
      </w:r>
      <w:r w:rsidR="002F0811">
        <w:rPr>
          <w:szCs w:val="20"/>
        </w:rPr>
        <w:t>планируется</w:t>
      </w:r>
      <w:r w:rsidRPr="008D37E3">
        <w:rPr>
          <w:szCs w:val="20"/>
        </w:rPr>
        <w:t xml:space="preserve"> </w:t>
      </w:r>
      <w:r w:rsidR="00281887">
        <w:rPr>
          <w:szCs w:val="20"/>
        </w:rPr>
        <w:t>26</w:t>
      </w:r>
      <w:r w:rsidR="004268A5">
        <w:rPr>
          <w:szCs w:val="20"/>
        </w:rPr>
        <w:t xml:space="preserve"> </w:t>
      </w:r>
      <w:r w:rsidR="00CE4966">
        <w:rPr>
          <w:szCs w:val="20"/>
        </w:rPr>
        <w:t>мая</w:t>
      </w:r>
      <w:r w:rsidRPr="008D37E3">
        <w:rPr>
          <w:szCs w:val="20"/>
        </w:rPr>
        <w:t xml:space="preserve"> 20</w:t>
      </w:r>
      <w:r w:rsidR="00A20E35">
        <w:rPr>
          <w:szCs w:val="20"/>
        </w:rPr>
        <w:t>2</w:t>
      </w:r>
      <w:r w:rsidR="00CE4966">
        <w:rPr>
          <w:szCs w:val="20"/>
        </w:rPr>
        <w:t>3</w:t>
      </w:r>
      <w:r w:rsidR="00D30393">
        <w:rPr>
          <w:szCs w:val="20"/>
        </w:rPr>
        <w:t xml:space="preserve"> года</w:t>
      </w:r>
      <w:r w:rsidR="002F0811">
        <w:rPr>
          <w:szCs w:val="20"/>
        </w:rPr>
        <w:t xml:space="preserve"> по адресу: Ростовская область, г. Таганрог, ул. Петровская 73</w:t>
      </w:r>
      <w:r w:rsidRPr="008D37E3">
        <w:rPr>
          <w:szCs w:val="20"/>
        </w:rPr>
        <w:t>.</w:t>
      </w:r>
    </w:p>
    <w:p w:rsidR="00281887" w:rsidRDefault="00281887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Default="00BB4343" w:rsidP="00BB4343">
      <w:pPr>
        <w:jc w:val="center"/>
        <w:rPr>
          <w:szCs w:val="28"/>
        </w:rPr>
      </w:pPr>
    </w:p>
    <w:p w:rsidR="00BB4343" w:rsidRDefault="00BB4343" w:rsidP="00BB4343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B4343" w:rsidTr="00BB4343">
        <w:tc>
          <w:tcPr>
            <w:tcW w:w="4786" w:type="dxa"/>
          </w:tcPr>
          <w:p w:rsidR="00BB4343" w:rsidRDefault="00BB434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«</w:t>
            </w:r>
            <w:r w:rsidR="00D30393">
              <w:rPr>
                <w:szCs w:val="28"/>
              </w:rPr>
              <w:t>30</w:t>
            </w:r>
            <w:r>
              <w:rPr>
                <w:szCs w:val="28"/>
              </w:rPr>
              <w:t xml:space="preserve">» </w:t>
            </w:r>
            <w:r w:rsidR="00CE4966">
              <w:rPr>
                <w:szCs w:val="28"/>
              </w:rPr>
              <w:t>марта</w:t>
            </w:r>
            <w:r>
              <w:rPr>
                <w:szCs w:val="28"/>
              </w:rPr>
              <w:t xml:space="preserve"> 20</w:t>
            </w:r>
            <w:r w:rsidR="00A20E35">
              <w:rPr>
                <w:szCs w:val="28"/>
              </w:rPr>
              <w:t>2</w:t>
            </w:r>
            <w:r w:rsidR="00CE4966">
              <w:rPr>
                <w:szCs w:val="28"/>
              </w:rPr>
              <w:t>3</w:t>
            </w:r>
            <w:r>
              <w:rPr>
                <w:szCs w:val="28"/>
              </w:rPr>
              <w:t xml:space="preserve"> года </w:t>
            </w:r>
          </w:p>
          <w:p w:rsidR="00BB4343" w:rsidRDefault="00BB4343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BB4343" w:rsidRDefault="00BB434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</w:t>
            </w:r>
            <w:r w:rsidR="00622E86">
              <w:rPr>
                <w:szCs w:val="28"/>
              </w:rPr>
              <w:t xml:space="preserve"> города Таганрога</w:t>
            </w:r>
            <w:r w:rsidR="00626C11">
              <w:rPr>
                <w:szCs w:val="28"/>
              </w:rPr>
              <w:t xml:space="preserve"> (</w:t>
            </w:r>
            <w:r w:rsidR="00D30393">
              <w:rPr>
                <w:szCs w:val="28"/>
              </w:rPr>
              <w:t>восточная</w:t>
            </w:r>
            <w:r w:rsidR="00626C11">
              <w:rPr>
                <w:szCs w:val="28"/>
              </w:rPr>
              <w:t>) Ростовской области</w:t>
            </w:r>
          </w:p>
          <w:p w:rsidR="00BB4343" w:rsidRDefault="00BB4343">
            <w:pPr>
              <w:jc w:val="both"/>
              <w:rPr>
                <w:szCs w:val="28"/>
              </w:rPr>
            </w:pPr>
          </w:p>
        </w:tc>
      </w:tr>
    </w:tbl>
    <w:p w:rsidR="00AC22D2" w:rsidRDefault="00AC22D2"/>
    <w:sectPr w:rsidR="00AC22D2" w:rsidSect="00C11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915" w:rsidRDefault="002B7915" w:rsidP="003024AB">
      <w:r>
        <w:separator/>
      </w:r>
    </w:p>
  </w:endnote>
  <w:endnote w:type="continuationSeparator" w:id="0">
    <w:p w:rsidR="002B7915" w:rsidRDefault="002B7915" w:rsidP="0030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915" w:rsidRDefault="002B7915" w:rsidP="003024AB">
      <w:r>
        <w:separator/>
      </w:r>
    </w:p>
  </w:footnote>
  <w:footnote w:type="continuationSeparator" w:id="0">
    <w:p w:rsidR="002B7915" w:rsidRDefault="002B7915" w:rsidP="003024AB">
      <w:r>
        <w:continuationSeparator/>
      </w:r>
    </w:p>
  </w:footnote>
  <w:footnote w:id="1">
    <w:p w:rsidR="002B7915" w:rsidRPr="003024AB" w:rsidRDefault="002B7915" w:rsidP="003024AB">
      <w:pPr>
        <w:pStyle w:val="a8"/>
        <w:jc w:val="both"/>
      </w:pPr>
      <w:r>
        <w:rPr>
          <w:rStyle w:val="aa"/>
        </w:rPr>
        <w:footnoteRef/>
      </w:r>
      <w:r>
        <w:t xml:space="preserve"> </w:t>
      </w:r>
      <w:r w:rsidRPr="003024AB"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  <w:p w:rsidR="002B7915" w:rsidRDefault="002B7915" w:rsidP="003024AB">
      <w:pPr>
        <w:pStyle w:val="a8"/>
      </w:pPr>
    </w:p>
  </w:footnote>
  <w:footnote w:id="2">
    <w:p w:rsidR="002B7915" w:rsidRDefault="002B7915">
      <w:pPr>
        <w:pStyle w:val="a8"/>
      </w:pPr>
      <w:r>
        <w:rPr>
          <w:rStyle w:val="aa"/>
        </w:rPr>
        <w:footnoteRef/>
      </w:r>
      <w:r>
        <w:t xml:space="preserve"> </w:t>
      </w:r>
      <w:r w:rsidRPr="003024AB">
        <w:t xml:space="preserve">  </w:t>
      </w:r>
      <w:proofErr w:type="gramStart"/>
      <w:r w:rsidRPr="003024AB"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383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6A9C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81964"/>
    <w:multiLevelType w:val="hybridMultilevel"/>
    <w:tmpl w:val="9C9CA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B3978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C3E3E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31DBB"/>
    <w:multiLevelType w:val="hybridMultilevel"/>
    <w:tmpl w:val="B280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B"/>
    <w:rsid w:val="00003037"/>
    <w:rsid w:val="000237F8"/>
    <w:rsid w:val="00024246"/>
    <w:rsid w:val="000258E3"/>
    <w:rsid w:val="00046466"/>
    <w:rsid w:val="000A2C67"/>
    <w:rsid w:val="000B7962"/>
    <w:rsid w:val="000D531D"/>
    <w:rsid w:val="0013688E"/>
    <w:rsid w:val="00170164"/>
    <w:rsid w:val="00177C02"/>
    <w:rsid w:val="0019251D"/>
    <w:rsid w:val="001A2356"/>
    <w:rsid w:val="001C0625"/>
    <w:rsid w:val="001D04BA"/>
    <w:rsid w:val="002068F7"/>
    <w:rsid w:val="00231BD3"/>
    <w:rsid w:val="0026584E"/>
    <w:rsid w:val="00281887"/>
    <w:rsid w:val="00287360"/>
    <w:rsid w:val="002B7915"/>
    <w:rsid w:val="002F0811"/>
    <w:rsid w:val="003024AB"/>
    <w:rsid w:val="00317662"/>
    <w:rsid w:val="00320F11"/>
    <w:rsid w:val="00321B40"/>
    <w:rsid w:val="00326D8D"/>
    <w:rsid w:val="00346E9B"/>
    <w:rsid w:val="00361EB3"/>
    <w:rsid w:val="00382027"/>
    <w:rsid w:val="003930F5"/>
    <w:rsid w:val="003B2809"/>
    <w:rsid w:val="003D5636"/>
    <w:rsid w:val="003E0E44"/>
    <w:rsid w:val="003E4F4C"/>
    <w:rsid w:val="003E51D9"/>
    <w:rsid w:val="003F3316"/>
    <w:rsid w:val="004268A5"/>
    <w:rsid w:val="004333AD"/>
    <w:rsid w:val="00493CFD"/>
    <w:rsid w:val="00494007"/>
    <w:rsid w:val="00496E4E"/>
    <w:rsid w:val="004B2235"/>
    <w:rsid w:val="004B59A8"/>
    <w:rsid w:val="004B67AA"/>
    <w:rsid w:val="004D54BB"/>
    <w:rsid w:val="00503D4C"/>
    <w:rsid w:val="00505BBF"/>
    <w:rsid w:val="00545835"/>
    <w:rsid w:val="00561E1A"/>
    <w:rsid w:val="00584A0F"/>
    <w:rsid w:val="00597F3E"/>
    <w:rsid w:val="005C49BF"/>
    <w:rsid w:val="005C4AA1"/>
    <w:rsid w:val="005F5E6C"/>
    <w:rsid w:val="00602639"/>
    <w:rsid w:val="00604BC8"/>
    <w:rsid w:val="00622E86"/>
    <w:rsid w:val="00626C11"/>
    <w:rsid w:val="006657F4"/>
    <w:rsid w:val="006F111B"/>
    <w:rsid w:val="00721F8C"/>
    <w:rsid w:val="00723D33"/>
    <w:rsid w:val="0073698B"/>
    <w:rsid w:val="007479F5"/>
    <w:rsid w:val="00794D55"/>
    <w:rsid w:val="007A4BFF"/>
    <w:rsid w:val="007E5E4C"/>
    <w:rsid w:val="007E67CB"/>
    <w:rsid w:val="00825EEA"/>
    <w:rsid w:val="008A1224"/>
    <w:rsid w:val="008A36F3"/>
    <w:rsid w:val="008D37E3"/>
    <w:rsid w:val="008E0AEA"/>
    <w:rsid w:val="008F1F24"/>
    <w:rsid w:val="008F68B3"/>
    <w:rsid w:val="009020C7"/>
    <w:rsid w:val="009A0AE4"/>
    <w:rsid w:val="009C1E0B"/>
    <w:rsid w:val="009C751B"/>
    <w:rsid w:val="009E0935"/>
    <w:rsid w:val="00A0172D"/>
    <w:rsid w:val="00A11870"/>
    <w:rsid w:val="00A20E35"/>
    <w:rsid w:val="00A2194E"/>
    <w:rsid w:val="00A32D1D"/>
    <w:rsid w:val="00A43B80"/>
    <w:rsid w:val="00A71FF6"/>
    <w:rsid w:val="00A730A7"/>
    <w:rsid w:val="00A7540B"/>
    <w:rsid w:val="00AC22D2"/>
    <w:rsid w:val="00AE46CA"/>
    <w:rsid w:val="00B12047"/>
    <w:rsid w:val="00B25042"/>
    <w:rsid w:val="00B4366F"/>
    <w:rsid w:val="00B628FD"/>
    <w:rsid w:val="00B87362"/>
    <w:rsid w:val="00B900B5"/>
    <w:rsid w:val="00B9027D"/>
    <w:rsid w:val="00BB4343"/>
    <w:rsid w:val="00C1184B"/>
    <w:rsid w:val="00C24193"/>
    <w:rsid w:val="00C367D2"/>
    <w:rsid w:val="00C902DE"/>
    <w:rsid w:val="00C931F7"/>
    <w:rsid w:val="00CB0529"/>
    <w:rsid w:val="00CC225E"/>
    <w:rsid w:val="00CC5A15"/>
    <w:rsid w:val="00CE068A"/>
    <w:rsid w:val="00CE4966"/>
    <w:rsid w:val="00D30393"/>
    <w:rsid w:val="00D30BD8"/>
    <w:rsid w:val="00D4121B"/>
    <w:rsid w:val="00D95C89"/>
    <w:rsid w:val="00DB6666"/>
    <w:rsid w:val="00E26F65"/>
    <w:rsid w:val="00E6107D"/>
    <w:rsid w:val="00E72F37"/>
    <w:rsid w:val="00EA1706"/>
    <w:rsid w:val="00EA485F"/>
    <w:rsid w:val="00EA4AD6"/>
    <w:rsid w:val="00ED5E45"/>
    <w:rsid w:val="00EE0825"/>
    <w:rsid w:val="00F263D5"/>
    <w:rsid w:val="00F47BE6"/>
    <w:rsid w:val="00F85629"/>
    <w:rsid w:val="00FA1B0D"/>
    <w:rsid w:val="00FF405E"/>
    <w:rsid w:val="00FF745D"/>
    <w:rsid w:val="00FF7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7460-33AA-4CBB-8775-2B8AE544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2707</Words>
  <Characters>15432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17</cp:revision>
  <cp:lastPrinted>2023-03-24T11:46:00Z</cp:lastPrinted>
  <dcterms:created xsi:type="dcterms:W3CDTF">2023-03-24T07:20:00Z</dcterms:created>
  <dcterms:modified xsi:type="dcterms:W3CDTF">2023-03-31T07:28:00Z</dcterms:modified>
</cp:coreProperties>
</file>