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5D0" w:rsidRDefault="00A465D0" w:rsidP="00A465D0">
      <w:pPr>
        <w:shd w:val="clear" w:color="auto" w:fill="FFFFFF"/>
        <w:tabs>
          <w:tab w:val="left" w:pos="1046"/>
          <w:tab w:val="left" w:leader="underscore" w:pos="8880"/>
        </w:tabs>
        <w:spacing w:before="307" w:line="360" w:lineRule="auto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5D0" w:rsidRDefault="00A465D0" w:rsidP="00A465D0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A465D0" w:rsidRDefault="00A465D0" w:rsidP="00A465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A465D0" w:rsidRDefault="00A465D0" w:rsidP="00A465D0">
      <w:pPr>
        <w:jc w:val="center"/>
        <w:rPr>
          <w:b/>
          <w:sz w:val="28"/>
          <w:szCs w:val="28"/>
        </w:rPr>
      </w:pPr>
    </w:p>
    <w:p w:rsidR="00A465D0" w:rsidRDefault="00A465D0" w:rsidP="00A465D0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49C8" w:rsidRDefault="008A49C8" w:rsidP="008A49C8">
      <w:pPr>
        <w:rPr>
          <w:b/>
          <w:sz w:val="28"/>
          <w:szCs w:val="28"/>
        </w:rPr>
      </w:pPr>
    </w:p>
    <w:p w:rsidR="00A465D0" w:rsidRDefault="00767BAD" w:rsidP="008A49C8">
      <w:pPr>
        <w:rPr>
          <w:sz w:val="28"/>
          <w:szCs w:val="28"/>
        </w:rPr>
      </w:pPr>
      <w:r>
        <w:rPr>
          <w:sz w:val="28"/>
          <w:szCs w:val="28"/>
        </w:rPr>
        <w:t xml:space="preserve">12 </w:t>
      </w:r>
      <w:r w:rsidR="00A465D0">
        <w:rPr>
          <w:sz w:val="28"/>
          <w:szCs w:val="28"/>
        </w:rPr>
        <w:t xml:space="preserve"> февраля  2016 г.</w:t>
      </w:r>
      <w:r w:rsidR="00A465D0">
        <w:rPr>
          <w:sz w:val="28"/>
          <w:szCs w:val="28"/>
        </w:rPr>
        <w:tab/>
      </w:r>
      <w:r w:rsidR="00A465D0">
        <w:rPr>
          <w:sz w:val="28"/>
          <w:szCs w:val="28"/>
        </w:rPr>
        <w:tab/>
      </w:r>
      <w:r w:rsidR="00A465D0">
        <w:rPr>
          <w:sz w:val="28"/>
          <w:szCs w:val="28"/>
        </w:rPr>
        <w:tab/>
        <w:t xml:space="preserve"> </w:t>
      </w:r>
      <w:r w:rsidR="00A465D0">
        <w:rPr>
          <w:sz w:val="28"/>
          <w:szCs w:val="28"/>
        </w:rPr>
        <w:tab/>
      </w:r>
      <w:r w:rsidR="00A465D0">
        <w:rPr>
          <w:sz w:val="28"/>
          <w:szCs w:val="28"/>
        </w:rPr>
        <w:tab/>
      </w:r>
      <w:r w:rsidR="00A465D0">
        <w:rPr>
          <w:sz w:val="28"/>
          <w:szCs w:val="28"/>
        </w:rPr>
        <w:tab/>
      </w:r>
      <w:r w:rsidR="00A465D0">
        <w:rPr>
          <w:sz w:val="28"/>
          <w:szCs w:val="28"/>
        </w:rPr>
        <w:tab/>
      </w:r>
      <w:r w:rsidR="00A465D0">
        <w:rPr>
          <w:sz w:val="28"/>
          <w:szCs w:val="28"/>
        </w:rPr>
        <w:tab/>
      </w:r>
      <w:r w:rsidR="008A49C8">
        <w:rPr>
          <w:sz w:val="28"/>
          <w:szCs w:val="28"/>
        </w:rPr>
        <w:t xml:space="preserve">            </w:t>
      </w:r>
      <w:r w:rsidR="007810D8">
        <w:rPr>
          <w:sz w:val="28"/>
          <w:szCs w:val="28"/>
        </w:rPr>
        <w:t>№ 2-3</w:t>
      </w:r>
      <w:bookmarkStart w:id="0" w:name="_GoBack"/>
      <w:bookmarkEnd w:id="0"/>
    </w:p>
    <w:p w:rsidR="00A465D0" w:rsidRDefault="00A465D0" w:rsidP="00A465D0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A465D0" w:rsidRDefault="00A465D0" w:rsidP="00A465D0">
      <w:pPr>
        <w:jc w:val="center"/>
        <w:outlineLvl w:val="0"/>
        <w:rPr>
          <w:b/>
          <w:sz w:val="28"/>
          <w:szCs w:val="28"/>
        </w:rPr>
      </w:pPr>
    </w:p>
    <w:p w:rsidR="00A465D0" w:rsidRDefault="00A465D0" w:rsidP="008A49C8">
      <w:pPr>
        <w:pStyle w:val="1"/>
        <w:ind w:left="1985" w:right="19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распределении обязанностей между членами территориальной избира</w:t>
      </w:r>
      <w:r w:rsidR="007A66C8">
        <w:rPr>
          <w:b/>
          <w:sz w:val="28"/>
          <w:szCs w:val="28"/>
        </w:rPr>
        <w:t>тельной комиссии г. Таганрога  на</w:t>
      </w:r>
      <w:r>
        <w:rPr>
          <w:b/>
          <w:sz w:val="28"/>
          <w:szCs w:val="28"/>
        </w:rPr>
        <w:t xml:space="preserve"> период   полномочий Территориальной избирательной комиссии города Таганрога.</w:t>
      </w:r>
    </w:p>
    <w:p w:rsidR="00A465D0" w:rsidRDefault="00A465D0" w:rsidP="00A465D0">
      <w:pPr>
        <w:pStyle w:val="1"/>
        <w:jc w:val="center"/>
        <w:rPr>
          <w:b/>
          <w:sz w:val="28"/>
          <w:szCs w:val="28"/>
        </w:rPr>
      </w:pPr>
    </w:p>
    <w:p w:rsidR="00A465D0" w:rsidRDefault="00A465D0" w:rsidP="00A465D0">
      <w:pPr>
        <w:ind w:firstLine="669"/>
        <w:jc w:val="both"/>
        <w:rPr>
          <w:sz w:val="28"/>
        </w:rPr>
      </w:pPr>
      <w:r>
        <w:rPr>
          <w:sz w:val="28"/>
        </w:rPr>
        <w:t xml:space="preserve">Рассмотрев предложения членов ТИК о распределении обязанностей между членами ТИК </w:t>
      </w:r>
      <w:r w:rsidR="007A66C8">
        <w:rPr>
          <w:sz w:val="28"/>
        </w:rPr>
        <w:t>на</w:t>
      </w:r>
      <w:r>
        <w:rPr>
          <w:sz w:val="28"/>
        </w:rPr>
        <w:t xml:space="preserve"> период </w:t>
      </w:r>
      <w:r w:rsidR="007A66C8">
        <w:rPr>
          <w:sz w:val="28"/>
        </w:rPr>
        <w:t xml:space="preserve">полномочий </w:t>
      </w:r>
      <w:proofErr w:type="gramStart"/>
      <w:r>
        <w:rPr>
          <w:sz w:val="28"/>
        </w:rPr>
        <w:t>территориальная</w:t>
      </w:r>
      <w:proofErr w:type="gramEnd"/>
      <w:r>
        <w:rPr>
          <w:sz w:val="28"/>
        </w:rPr>
        <w:t xml:space="preserve"> избирательная комиссия г.</w:t>
      </w:r>
      <w:r w:rsidR="00EF3F78">
        <w:rPr>
          <w:sz w:val="28"/>
        </w:rPr>
        <w:t xml:space="preserve"> </w:t>
      </w:r>
      <w:r>
        <w:rPr>
          <w:sz w:val="28"/>
        </w:rPr>
        <w:t>Таганрога</w:t>
      </w:r>
    </w:p>
    <w:p w:rsidR="00A465D0" w:rsidRDefault="00A465D0" w:rsidP="00A465D0">
      <w:pPr>
        <w:ind w:left="2832" w:firstLine="708"/>
        <w:jc w:val="both"/>
        <w:rPr>
          <w:b/>
          <w:spacing w:val="-1"/>
          <w:sz w:val="28"/>
          <w:szCs w:val="28"/>
        </w:rPr>
      </w:pPr>
      <w:r>
        <w:rPr>
          <w:b/>
          <w:spacing w:val="-1"/>
          <w:sz w:val="28"/>
          <w:szCs w:val="28"/>
        </w:rPr>
        <w:t>ПОСТАНОВЛЯЕТ:</w:t>
      </w:r>
    </w:p>
    <w:p w:rsidR="00A465D0" w:rsidRDefault="00A465D0" w:rsidP="00A465D0">
      <w:pPr>
        <w:ind w:left="2832" w:firstLine="708"/>
        <w:jc w:val="both"/>
        <w:rPr>
          <w:b/>
          <w:spacing w:val="-1"/>
          <w:sz w:val="28"/>
          <w:szCs w:val="28"/>
        </w:rPr>
      </w:pPr>
    </w:p>
    <w:p w:rsidR="00A465D0" w:rsidRDefault="00A465D0" w:rsidP="00A465D0">
      <w:pPr>
        <w:ind w:firstLine="708"/>
        <w:jc w:val="both"/>
        <w:rPr>
          <w:spacing w:val="-1"/>
          <w:sz w:val="28"/>
          <w:szCs w:val="28"/>
        </w:rPr>
      </w:pPr>
      <w:r w:rsidRPr="00CB1F8D">
        <w:rPr>
          <w:spacing w:val="-1"/>
          <w:sz w:val="28"/>
          <w:szCs w:val="28"/>
        </w:rPr>
        <w:t>Распределить обязанности между членами ТИК следующим образом:</w:t>
      </w:r>
    </w:p>
    <w:p w:rsidR="00CB1F8D" w:rsidRPr="00CB1F8D" w:rsidRDefault="00CB1F8D" w:rsidP="00A465D0">
      <w:pPr>
        <w:ind w:firstLine="708"/>
        <w:jc w:val="both"/>
        <w:rPr>
          <w:spacing w:val="-1"/>
          <w:sz w:val="28"/>
          <w:szCs w:val="28"/>
        </w:rPr>
      </w:pPr>
    </w:p>
    <w:p w:rsidR="00CB1F8D" w:rsidRPr="00CB1F8D" w:rsidRDefault="00B605DF" w:rsidP="00CB1F8D">
      <w:pPr>
        <w:pStyle w:val="a5"/>
        <w:ind w:firstLine="66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Дмитриев М.А. </w:t>
      </w:r>
      <w:r w:rsidR="00A465D0" w:rsidRPr="00CB1F8D">
        <w:rPr>
          <w:b/>
          <w:sz w:val="28"/>
          <w:szCs w:val="28"/>
        </w:rPr>
        <w:t>– председатель комиссии</w:t>
      </w:r>
      <w:r w:rsidR="00A465D0" w:rsidRPr="00CB1F8D">
        <w:rPr>
          <w:sz w:val="28"/>
          <w:szCs w:val="28"/>
        </w:rPr>
        <w:t xml:space="preserve"> осуществляет общее руководство. Взаимодействие с органами государственной власти и органами местного самоуправления, руководителями местных отделений политических партий и общественных организаций, средствами массовой информации, организует работу по реализации полномочий ТИК. Организует работу рабочих групп, разрабатывает смету расходов, структуру комиссии и штатное расписание. Организует работу и осуществляет контроль по всем направления деятельности комиссии.</w:t>
      </w:r>
    </w:p>
    <w:p w:rsidR="00CB1F8D" w:rsidRPr="00CB1F8D" w:rsidRDefault="00CB1F8D" w:rsidP="00CB1F8D">
      <w:pPr>
        <w:pStyle w:val="a5"/>
        <w:ind w:firstLine="664"/>
        <w:jc w:val="both"/>
        <w:rPr>
          <w:sz w:val="28"/>
          <w:szCs w:val="28"/>
        </w:rPr>
      </w:pPr>
      <w:r w:rsidRPr="00CB1F8D">
        <w:rPr>
          <w:sz w:val="28"/>
          <w:szCs w:val="28"/>
        </w:rPr>
        <w:t>Осуществляет взаимодействия с председателями участ</w:t>
      </w:r>
      <w:r w:rsidR="00B04363">
        <w:rPr>
          <w:sz w:val="28"/>
          <w:szCs w:val="28"/>
        </w:rPr>
        <w:t>ковых избирательных комиссии</w:t>
      </w:r>
      <w:r w:rsidR="00F8639F">
        <w:rPr>
          <w:sz w:val="28"/>
          <w:szCs w:val="28"/>
        </w:rPr>
        <w:t xml:space="preserve"> 16 и 17 </w:t>
      </w:r>
      <w:r w:rsidRPr="00CB1F8D">
        <w:rPr>
          <w:sz w:val="28"/>
          <w:szCs w:val="28"/>
        </w:rPr>
        <w:t>городских избирательных округов</w:t>
      </w:r>
    </w:p>
    <w:p w:rsidR="00A465D0" w:rsidRDefault="00A465D0" w:rsidP="00A465D0">
      <w:pPr>
        <w:pStyle w:val="a5"/>
        <w:ind w:firstLine="664"/>
        <w:jc w:val="both"/>
        <w:rPr>
          <w:b/>
          <w:sz w:val="28"/>
          <w:szCs w:val="28"/>
        </w:rPr>
      </w:pPr>
    </w:p>
    <w:p w:rsidR="00A465D0" w:rsidRPr="00A465D0" w:rsidRDefault="00A465D0" w:rsidP="00A465D0">
      <w:pPr>
        <w:pStyle w:val="a5"/>
        <w:ind w:firstLine="664"/>
        <w:jc w:val="both"/>
        <w:rPr>
          <w:sz w:val="28"/>
          <w:szCs w:val="28"/>
        </w:rPr>
      </w:pPr>
      <w:r w:rsidRPr="00A465D0">
        <w:rPr>
          <w:b/>
          <w:sz w:val="28"/>
          <w:szCs w:val="28"/>
        </w:rPr>
        <w:t>Индыкова Н.В.</w:t>
      </w:r>
      <w:r w:rsidRPr="00A465D0">
        <w:rPr>
          <w:sz w:val="28"/>
          <w:szCs w:val="28"/>
        </w:rPr>
        <w:t xml:space="preserve"> – </w:t>
      </w:r>
      <w:r w:rsidRPr="001536BC">
        <w:rPr>
          <w:b/>
          <w:sz w:val="28"/>
          <w:szCs w:val="28"/>
        </w:rPr>
        <w:t>заместитель председателя комиссии</w:t>
      </w:r>
      <w:r w:rsidRPr="00A465D0">
        <w:rPr>
          <w:sz w:val="28"/>
          <w:szCs w:val="28"/>
        </w:rPr>
        <w:t xml:space="preserve"> -  является руководителем контрольно-ревизионной службы при ТИК. Осуществляет взаимодействие комиссии с органами и учреждениями учета (регистрации) избирателей. Руководит Рабочей группой по проверке соблюдение порядка сбора подписей, оформления подписных листов, достоверности сведений и подписей избирателей. Оказывает организационно-методическое содействие УИК, проводит экспертизу и подготовку избирательной документации к </w:t>
      </w:r>
      <w:r w:rsidRPr="00A465D0">
        <w:rPr>
          <w:sz w:val="28"/>
          <w:szCs w:val="28"/>
        </w:rPr>
        <w:lastRenderedPageBreak/>
        <w:t>хранению  и передачи в архив.</w:t>
      </w:r>
    </w:p>
    <w:p w:rsidR="00A465D0" w:rsidRPr="00A465D0" w:rsidRDefault="00A465D0" w:rsidP="00A465D0">
      <w:pPr>
        <w:pStyle w:val="a5"/>
        <w:ind w:left="23" w:firstLine="708"/>
        <w:jc w:val="both"/>
        <w:rPr>
          <w:sz w:val="28"/>
          <w:szCs w:val="28"/>
        </w:rPr>
      </w:pPr>
      <w:r w:rsidRPr="00A465D0">
        <w:rPr>
          <w:sz w:val="28"/>
          <w:szCs w:val="28"/>
        </w:rPr>
        <w:t>Осуществляет</w:t>
      </w:r>
      <w:r>
        <w:rPr>
          <w:sz w:val="28"/>
          <w:szCs w:val="28"/>
        </w:rPr>
        <w:t xml:space="preserve"> взаимодействия с председателями участков</w:t>
      </w:r>
      <w:r w:rsidR="00B605DF">
        <w:rPr>
          <w:sz w:val="28"/>
          <w:szCs w:val="28"/>
        </w:rPr>
        <w:t>ых избирательных комиссии 12 и 13</w:t>
      </w:r>
      <w:r>
        <w:rPr>
          <w:sz w:val="28"/>
          <w:szCs w:val="28"/>
        </w:rPr>
        <w:t xml:space="preserve"> городских избирательных округов.</w:t>
      </w:r>
    </w:p>
    <w:p w:rsidR="00A465D0" w:rsidRDefault="00A465D0" w:rsidP="00A465D0">
      <w:pPr>
        <w:shd w:val="clear" w:color="auto" w:fill="FFFFFF"/>
        <w:tabs>
          <w:tab w:val="left" w:leader="underscore" w:pos="9398"/>
        </w:tabs>
        <w:spacing w:before="461"/>
        <w:ind w:left="23" w:firstLine="641"/>
        <w:jc w:val="both"/>
        <w:rPr>
          <w:sz w:val="28"/>
          <w:szCs w:val="28"/>
        </w:rPr>
      </w:pPr>
      <w:r>
        <w:rPr>
          <w:b/>
          <w:sz w:val="28"/>
          <w:szCs w:val="28"/>
        </w:rPr>
        <w:t>Токарева Т.А. – секретарь комиссии</w:t>
      </w:r>
      <w:r>
        <w:rPr>
          <w:sz w:val="28"/>
          <w:szCs w:val="28"/>
        </w:rPr>
        <w:t xml:space="preserve"> организует делопроизводство в соответствии с Инструкцией, осуществляет организационно-техническое и документальное обеспечение заседаний комиссии, оформляет протоколы заседаний и принятые постановления. Обеспечивает  реализацию комплекса мер по подбору и обучению организаторов выборов. Руководит Рабочей группой по формированию УИК. Осуществляет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нормативов технологического оборудования и материально-технического обеспечения УИК. Организует обучение руководителей и членов УИК.</w:t>
      </w:r>
      <w:r w:rsidR="002D6111" w:rsidRPr="002D6111">
        <w:rPr>
          <w:sz w:val="28"/>
          <w:szCs w:val="28"/>
        </w:rPr>
        <w:t xml:space="preserve"> </w:t>
      </w:r>
      <w:r w:rsidR="002D6111" w:rsidRPr="00A465D0">
        <w:rPr>
          <w:sz w:val="28"/>
          <w:szCs w:val="28"/>
        </w:rPr>
        <w:t>Осуществляет взаимодействие с Администрацией города по вопросам согласования образования избирательных участков и их границ, расположение и количество мест для размещения информационных  и агитационных материалов.</w:t>
      </w:r>
    </w:p>
    <w:p w:rsidR="00B04363" w:rsidRDefault="002D6111" w:rsidP="00B04363">
      <w:pPr>
        <w:pStyle w:val="a5"/>
        <w:ind w:left="23" w:firstLine="708"/>
        <w:jc w:val="both"/>
        <w:rPr>
          <w:sz w:val="28"/>
          <w:szCs w:val="28"/>
        </w:rPr>
      </w:pPr>
      <w:r w:rsidRPr="00A465D0">
        <w:rPr>
          <w:sz w:val="28"/>
          <w:szCs w:val="28"/>
        </w:rPr>
        <w:t>Осуществляет</w:t>
      </w:r>
      <w:r>
        <w:rPr>
          <w:sz w:val="28"/>
          <w:szCs w:val="28"/>
        </w:rPr>
        <w:t xml:space="preserve"> взаимодействия с председателями учас</w:t>
      </w:r>
      <w:r w:rsidR="009828C3">
        <w:rPr>
          <w:sz w:val="28"/>
          <w:szCs w:val="28"/>
        </w:rPr>
        <w:t>тковых избирательных комиссии 3 и 4</w:t>
      </w:r>
      <w:r>
        <w:rPr>
          <w:sz w:val="28"/>
          <w:szCs w:val="28"/>
        </w:rPr>
        <w:t xml:space="preserve"> городских избирательных округов.</w:t>
      </w:r>
    </w:p>
    <w:p w:rsidR="00B04363" w:rsidRDefault="00B04363" w:rsidP="00B04363">
      <w:pPr>
        <w:pStyle w:val="a5"/>
        <w:ind w:left="23" w:firstLine="708"/>
        <w:jc w:val="both"/>
        <w:rPr>
          <w:sz w:val="28"/>
          <w:szCs w:val="28"/>
        </w:rPr>
      </w:pPr>
    </w:p>
    <w:p w:rsidR="0005309C" w:rsidRDefault="00B04363" w:rsidP="00B04363">
      <w:pPr>
        <w:pStyle w:val="a5"/>
        <w:ind w:left="23" w:firstLine="708"/>
        <w:jc w:val="both"/>
        <w:rPr>
          <w:sz w:val="28"/>
          <w:szCs w:val="28"/>
        </w:rPr>
      </w:pPr>
      <w:r w:rsidRPr="00CB1F8D">
        <w:rPr>
          <w:b/>
          <w:sz w:val="28"/>
          <w:szCs w:val="28"/>
        </w:rPr>
        <w:t>Аксенов С.В.</w:t>
      </w:r>
      <w:r>
        <w:rPr>
          <w:b/>
          <w:sz w:val="28"/>
          <w:szCs w:val="28"/>
        </w:rPr>
        <w:t xml:space="preserve"> -</w:t>
      </w:r>
      <w:r w:rsidRPr="00CB1F8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член комиссии с правом решающего голоса </w:t>
      </w:r>
      <w:r w:rsidR="004E0F08">
        <w:rPr>
          <w:sz w:val="28"/>
          <w:szCs w:val="28"/>
        </w:rPr>
        <w:t xml:space="preserve">член </w:t>
      </w:r>
      <w:r w:rsidR="0005309C">
        <w:rPr>
          <w:sz w:val="28"/>
          <w:szCs w:val="28"/>
        </w:rPr>
        <w:t xml:space="preserve">Рабочей группой по предварительному рассмотрению жалоб, обращений и заявлений избирателей. </w:t>
      </w:r>
      <w:r w:rsidR="00D66816">
        <w:rPr>
          <w:sz w:val="28"/>
          <w:szCs w:val="28"/>
        </w:rPr>
        <w:t>Участвует в организации и проведении  досрочного голосования и выдачи открепительных удостоверений</w:t>
      </w:r>
    </w:p>
    <w:p w:rsidR="00B04363" w:rsidRPr="00A465D0" w:rsidRDefault="00B04363" w:rsidP="00B04363">
      <w:pPr>
        <w:pStyle w:val="a5"/>
        <w:ind w:left="23" w:firstLine="708"/>
        <w:jc w:val="both"/>
        <w:rPr>
          <w:sz w:val="28"/>
          <w:szCs w:val="28"/>
        </w:rPr>
      </w:pPr>
      <w:r w:rsidRPr="00A465D0">
        <w:rPr>
          <w:sz w:val="28"/>
          <w:szCs w:val="28"/>
        </w:rPr>
        <w:t>Осуществляет</w:t>
      </w:r>
      <w:r>
        <w:rPr>
          <w:sz w:val="28"/>
          <w:szCs w:val="28"/>
        </w:rPr>
        <w:t xml:space="preserve"> взаимодействия с председателями участковых избирательных комиссии </w:t>
      </w:r>
      <w:r w:rsidR="00F8639F">
        <w:rPr>
          <w:sz w:val="28"/>
          <w:szCs w:val="28"/>
        </w:rPr>
        <w:t xml:space="preserve">8 и </w:t>
      </w:r>
      <w:r w:rsidR="00B605DF">
        <w:rPr>
          <w:sz w:val="28"/>
          <w:szCs w:val="28"/>
        </w:rPr>
        <w:t>11</w:t>
      </w:r>
      <w:r w:rsidR="00F8639F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городских избирательных округов.</w:t>
      </w:r>
    </w:p>
    <w:p w:rsidR="00A465D0" w:rsidRDefault="00A465D0" w:rsidP="00A465D0">
      <w:pPr>
        <w:shd w:val="clear" w:color="auto" w:fill="FFFFFF"/>
        <w:tabs>
          <w:tab w:val="left" w:leader="underscore" w:pos="9398"/>
        </w:tabs>
        <w:spacing w:before="461"/>
        <w:ind w:left="23" w:firstLine="641"/>
        <w:jc w:val="both"/>
        <w:rPr>
          <w:spacing w:val="-1"/>
          <w:sz w:val="28"/>
          <w:szCs w:val="28"/>
        </w:rPr>
      </w:pPr>
      <w:r>
        <w:rPr>
          <w:b/>
          <w:sz w:val="28"/>
          <w:szCs w:val="28"/>
        </w:rPr>
        <w:t>Борисова Н.И.- член комиссии с правом решающего голоса</w:t>
      </w:r>
      <w:r w:rsidR="00EB7A2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</w:t>
      </w:r>
      <w:r w:rsidR="00D660A3">
        <w:rPr>
          <w:b/>
          <w:sz w:val="28"/>
          <w:szCs w:val="28"/>
        </w:rPr>
        <w:t xml:space="preserve"> </w:t>
      </w:r>
      <w:r w:rsidR="00D660A3">
        <w:rPr>
          <w:sz w:val="28"/>
          <w:szCs w:val="28"/>
        </w:rPr>
        <w:t>осуществляет координацию деятельности ТИК с молодежными организациями города. Реализует программу правовой культуры избирателей и информационно-просветительской деятельности.</w:t>
      </w:r>
      <w:r w:rsidR="00EB7A2F">
        <w:rPr>
          <w:sz w:val="28"/>
          <w:szCs w:val="28"/>
        </w:rPr>
        <w:t xml:space="preserve"> </w:t>
      </w:r>
      <w:r w:rsidR="00EB7A2F">
        <w:rPr>
          <w:spacing w:val="-1"/>
          <w:sz w:val="28"/>
          <w:szCs w:val="28"/>
        </w:rPr>
        <w:t xml:space="preserve"> Формирует резерв и  организацию обучения от политической партии «Единая Россия».</w:t>
      </w:r>
    </w:p>
    <w:p w:rsidR="002D6111" w:rsidRDefault="002D6111" w:rsidP="002D6111">
      <w:pPr>
        <w:pStyle w:val="a5"/>
        <w:ind w:left="23" w:firstLine="708"/>
        <w:jc w:val="both"/>
        <w:rPr>
          <w:sz w:val="28"/>
          <w:szCs w:val="28"/>
        </w:rPr>
      </w:pPr>
      <w:r w:rsidRPr="00A465D0">
        <w:rPr>
          <w:sz w:val="28"/>
          <w:szCs w:val="28"/>
        </w:rPr>
        <w:t>Осуществляет</w:t>
      </w:r>
      <w:r>
        <w:rPr>
          <w:sz w:val="28"/>
          <w:szCs w:val="28"/>
        </w:rPr>
        <w:t xml:space="preserve"> взаимодействия с председателями участковых избирательных комиссии 23 и 22 городских избирательных округов.</w:t>
      </w:r>
    </w:p>
    <w:p w:rsidR="0005309C" w:rsidRDefault="0005309C" w:rsidP="002D6111">
      <w:pPr>
        <w:pStyle w:val="a5"/>
        <w:ind w:left="23" w:firstLine="708"/>
        <w:jc w:val="both"/>
        <w:rPr>
          <w:sz w:val="28"/>
          <w:szCs w:val="28"/>
        </w:rPr>
      </w:pPr>
    </w:p>
    <w:p w:rsidR="0005309C" w:rsidRDefault="00D660A3" w:rsidP="0005309C">
      <w:pPr>
        <w:pStyle w:val="a5"/>
        <w:ind w:left="23"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Громыко Е.Л. </w:t>
      </w:r>
      <w:r w:rsidR="00A465D0">
        <w:rPr>
          <w:b/>
          <w:sz w:val="28"/>
          <w:szCs w:val="28"/>
        </w:rPr>
        <w:t xml:space="preserve">– член комиссии с правом решающего голоса </w:t>
      </w:r>
      <w:r w:rsidR="0005309C">
        <w:rPr>
          <w:sz w:val="28"/>
          <w:szCs w:val="28"/>
        </w:rPr>
        <w:t>член Рабочей группой по предварительному рассмотрению жалоб, обр</w:t>
      </w:r>
      <w:r w:rsidR="00D66816">
        <w:rPr>
          <w:sz w:val="28"/>
          <w:szCs w:val="28"/>
        </w:rPr>
        <w:t xml:space="preserve">ащений и заявлений избирателей. Участвует </w:t>
      </w:r>
      <w:r w:rsidR="0005309C">
        <w:rPr>
          <w:sz w:val="28"/>
          <w:szCs w:val="28"/>
        </w:rPr>
        <w:t xml:space="preserve">в </w:t>
      </w:r>
      <w:r w:rsidR="00D66816">
        <w:rPr>
          <w:sz w:val="28"/>
          <w:szCs w:val="28"/>
        </w:rPr>
        <w:t xml:space="preserve">организации и проведении </w:t>
      </w:r>
      <w:r w:rsidR="0005309C">
        <w:rPr>
          <w:sz w:val="28"/>
          <w:szCs w:val="28"/>
        </w:rPr>
        <w:t xml:space="preserve"> досрочного голосования</w:t>
      </w:r>
      <w:r w:rsidR="009049FB">
        <w:rPr>
          <w:sz w:val="28"/>
          <w:szCs w:val="28"/>
        </w:rPr>
        <w:t xml:space="preserve"> и выдаче</w:t>
      </w:r>
      <w:r w:rsidR="00D66816">
        <w:rPr>
          <w:sz w:val="28"/>
          <w:szCs w:val="28"/>
        </w:rPr>
        <w:t xml:space="preserve"> открепительных удостоверений</w:t>
      </w:r>
      <w:r w:rsidR="0005309C">
        <w:rPr>
          <w:sz w:val="28"/>
          <w:szCs w:val="28"/>
        </w:rPr>
        <w:t>.</w:t>
      </w:r>
    </w:p>
    <w:p w:rsidR="002D6111" w:rsidRDefault="002D6111" w:rsidP="002D6111">
      <w:pPr>
        <w:pStyle w:val="a5"/>
        <w:ind w:left="23" w:firstLine="708"/>
        <w:jc w:val="both"/>
        <w:rPr>
          <w:sz w:val="28"/>
          <w:szCs w:val="28"/>
        </w:rPr>
      </w:pPr>
      <w:r w:rsidRPr="00A465D0">
        <w:rPr>
          <w:sz w:val="28"/>
          <w:szCs w:val="28"/>
        </w:rPr>
        <w:t>Осуществляет</w:t>
      </w:r>
      <w:r>
        <w:rPr>
          <w:sz w:val="28"/>
          <w:szCs w:val="28"/>
        </w:rPr>
        <w:t xml:space="preserve"> взаимодействия с председателями участковых избирательных комиссии 5 и 6 городских избирательных округов.</w:t>
      </w:r>
    </w:p>
    <w:p w:rsidR="00CB1F8D" w:rsidRDefault="00CB1F8D" w:rsidP="002D6111">
      <w:pPr>
        <w:pStyle w:val="a5"/>
        <w:ind w:left="23" w:firstLine="708"/>
        <w:jc w:val="both"/>
        <w:rPr>
          <w:sz w:val="28"/>
          <w:szCs w:val="28"/>
        </w:rPr>
      </w:pPr>
    </w:p>
    <w:p w:rsidR="00CB1F8D" w:rsidRPr="00781FDE" w:rsidRDefault="00CB1F8D" w:rsidP="004E0F08">
      <w:pPr>
        <w:pStyle w:val="a5"/>
        <w:ind w:firstLine="708"/>
        <w:jc w:val="both"/>
        <w:rPr>
          <w:sz w:val="28"/>
          <w:szCs w:val="28"/>
        </w:rPr>
      </w:pPr>
      <w:r w:rsidRPr="00781FDE">
        <w:rPr>
          <w:b/>
          <w:sz w:val="28"/>
          <w:szCs w:val="28"/>
        </w:rPr>
        <w:t>Ерасов В.Г.- член комиссии с правом решающего голоса</w:t>
      </w:r>
      <w:r w:rsidRPr="00781FDE">
        <w:rPr>
          <w:sz w:val="28"/>
          <w:szCs w:val="28"/>
        </w:rPr>
        <w:t xml:space="preserve">  </w:t>
      </w:r>
      <w:r w:rsidR="004E0F08">
        <w:rPr>
          <w:sz w:val="28"/>
          <w:szCs w:val="28"/>
        </w:rPr>
        <w:t xml:space="preserve">осуществляет юридическое сопровождение работы комиссии, руководитель </w:t>
      </w:r>
      <w:r w:rsidRPr="00781FDE">
        <w:rPr>
          <w:sz w:val="28"/>
          <w:szCs w:val="28"/>
        </w:rPr>
        <w:t xml:space="preserve">Рабочей группой по предварительному рассмотрению жалоб, обращений и </w:t>
      </w:r>
      <w:r w:rsidRPr="00781FDE">
        <w:rPr>
          <w:sz w:val="28"/>
          <w:szCs w:val="28"/>
        </w:rPr>
        <w:lastRenderedPageBreak/>
        <w:t>заявлений избирателей.</w:t>
      </w:r>
      <w:r w:rsidR="004E0F08" w:rsidRPr="004E0F08">
        <w:rPr>
          <w:sz w:val="28"/>
          <w:szCs w:val="28"/>
        </w:rPr>
        <w:t xml:space="preserve"> </w:t>
      </w:r>
      <w:r w:rsidR="004E0F08">
        <w:rPr>
          <w:sz w:val="28"/>
          <w:szCs w:val="28"/>
        </w:rPr>
        <w:t>Осуществляет контроль применения законодательства по выборам в практической деятельности комиссии, представляет интересы комиссии в суд, составляет протоколы об административных правонарушениях.</w:t>
      </w:r>
    </w:p>
    <w:p w:rsidR="002D6111" w:rsidRPr="00781FDE" w:rsidRDefault="0005309C" w:rsidP="004E0F08">
      <w:pPr>
        <w:pStyle w:val="a5"/>
        <w:ind w:firstLine="708"/>
        <w:jc w:val="both"/>
        <w:rPr>
          <w:sz w:val="28"/>
          <w:szCs w:val="28"/>
        </w:rPr>
      </w:pPr>
      <w:r w:rsidRPr="00781FDE">
        <w:rPr>
          <w:sz w:val="28"/>
          <w:szCs w:val="28"/>
        </w:rPr>
        <w:t>О</w:t>
      </w:r>
      <w:r w:rsidR="00CB1F8D" w:rsidRPr="00781FDE">
        <w:rPr>
          <w:sz w:val="28"/>
          <w:szCs w:val="28"/>
        </w:rPr>
        <w:t>существляет взаимодействия с председателями участковых избирательных комиссии  1 и 2 городских избирательных округов.</w:t>
      </w:r>
    </w:p>
    <w:p w:rsidR="00CB1F8D" w:rsidRDefault="00CB1F8D" w:rsidP="00CB1F8D">
      <w:pPr>
        <w:pStyle w:val="a5"/>
        <w:ind w:left="23" w:firstLine="708"/>
        <w:jc w:val="both"/>
        <w:rPr>
          <w:sz w:val="28"/>
          <w:szCs w:val="28"/>
        </w:rPr>
      </w:pPr>
    </w:p>
    <w:p w:rsidR="0005309C" w:rsidRDefault="002D6111" w:rsidP="002D6111">
      <w:pPr>
        <w:pStyle w:val="a5"/>
        <w:ind w:left="23" w:firstLine="708"/>
        <w:jc w:val="both"/>
        <w:rPr>
          <w:sz w:val="28"/>
          <w:szCs w:val="28"/>
        </w:rPr>
      </w:pPr>
      <w:r w:rsidRPr="002D6111">
        <w:rPr>
          <w:b/>
          <w:sz w:val="28"/>
          <w:szCs w:val="28"/>
        </w:rPr>
        <w:t>Павленко Н.В.- член комиссии  с правом решающего голоса</w:t>
      </w:r>
      <w:r>
        <w:rPr>
          <w:sz w:val="28"/>
          <w:szCs w:val="28"/>
        </w:rPr>
        <w:t xml:space="preserve"> </w:t>
      </w:r>
      <w:r w:rsidR="0005309C">
        <w:rPr>
          <w:sz w:val="28"/>
          <w:szCs w:val="28"/>
        </w:rPr>
        <w:t xml:space="preserve">осуществляет </w:t>
      </w:r>
      <w:proofErr w:type="gramStart"/>
      <w:r w:rsidR="0005309C">
        <w:rPr>
          <w:sz w:val="28"/>
          <w:szCs w:val="28"/>
        </w:rPr>
        <w:t>контроль за</w:t>
      </w:r>
      <w:proofErr w:type="gramEnd"/>
      <w:r w:rsidR="0005309C">
        <w:rPr>
          <w:sz w:val="28"/>
          <w:szCs w:val="28"/>
        </w:rPr>
        <w:t xml:space="preserve"> агитаци</w:t>
      </w:r>
      <w:r w:rsidR="001E53CB">
        <w:rPr>
          <w:sz w:val="28"/>
          <w:szCs w:val="28"/>
        </w:rPr>
        <w:t>онной деятельностью, мониторинг</w:t>
      </w:r>
      <w:r w:rsidR="0005309C">
        <w:rPr>
          <w:sz w:val="28"/>
          <w:szCs w:val="28"/>
        </w:rPr>
        <w:t xml:space="preserve"> СМИ. Принимает участие в работе Рабочей группы по контролю предвыборной агитации и информационным спорам,</w:t>
      </w:r>
      <w:r w:rsidR="0005309C" w:rsidRPr="00B04363">
        <w:rPr>
          <w:sz w:val="28"/>
          <w:szCs w:val="28"/>
        </w:rPr>
        <w:t xml:space="preserve"> </w:t>
      </w:r>
      <w:r w:rsidR="0005309C">
        <w:rPr>
          <w:sz w:val="28"/>
          <w:szCs w:val="28"/>
        </w:rPr>
        <w:t>член Рабочей группой по предварительному рассмотрению жалоб, об</w:t>
      </w:r>
      <w:r w:rsidR="00D66816">
        <w:rPr>
          <w:sz w:val="28"/>
          <w:szCs w:val="28"/>
        </w:rPr>
        <w:t>ращений и заявлений избирателей.</w:t>
      </w:r>
      <w:r w:rsidR="00D66816" w:rsidRPr="00D66816">
        <w:rPr>
          <w:sz w:val="28"/>
          <w:szCs w:val="28"/>
        </w:rPr>
        <w:t xml:space="preserve"> </w:t>
      </w:r>
      <w:r w:rsidR="00D66816">
        <w:rPr>
          <w:sz w:val="28"/>
          <w:szCs w:val="28"/>
        </w:rPr>
        <w:t>Участвует в организации и проведении  досрочного голосования и выдачи открепительных удостоверений</w:t>
      </w:r>
      <w:r>
        <w:rPr>
          <w:sz w:val="28"/>
          <w:szCs w:val="28"/>
        </w:rPr>
        <w:t xml:space="preserve"> </w:t>
      </w:r>
    </w:p>
    <w:p w:rsidR="002D6111" w:rsidRDefault="002D6111" w:rsidP="002D6111">
      <w:pPr>
        <w:pStyle w:val="a5"/>
        <w:ind w:left="23" w:firstLine="708"/>
        <w:jc w:val="both"/>
        <w:rPr>
          <w:sz w:val="28"/>
          <w:szCs w:val="28"/>
        </w:rPr>
      </w:pPr>
      <w:r w:rsidRPr="00A465D0">
        <w:rPr>
          <w:sz w:val="28"/>
          <w:szCs w:val="28"/>
        </w:rPr>
        <w:t>Осуществляет</w:t>
      </w:r>
      <w:r>
        <w:rPr>
          <w:sz w:val="28"/>
          <w:szCs w:val="28"/>
        </w:rPr>
        <w:t xml:space="preserve"> взаимодействия с председателями участков</w:t>
      </w:r>
      <w:r w:rsidR="00B605DF">
        <w:rPr>
          <w:sz w:val="28"/>
          <w:szCs w:val="28"/>
        </w:rPr>
        <w:t>ых избирательных комиссии 9 и 10</w:t>
      </w:r>
      <w:r>
        <w:rPr>
          <w:sz w:val="28"/>
          <w:szCs w:val="28"/>
        </w:rPr>
        <w:t xml:space="preserve"> городских избирательных округов.</w:t>
      </w:r>
    </w:p>
    <w:p w:rsidR="0005309C" w:rsidRDefault="0005309C" w:rsidP="0005309C">
      <w:pPr>
        <w:shd w:val="clear" w:color="auto" w:fill="FFFFFF"/>
        <w:tabs>
          <w:tab w:val="left" w:leader="underscore" w:pos="9398"/>
        </w:tabs>
        <w:spacing w:before="461"/>
        <w:ind w:left="23" w:firstLine="641"/>
        <w:jc w:val="both"/>
        <w:rPr>
          <w:sz w:val="28"/>
          <w:szCs w:val="28"/>
        </w:rPr>
      </w:pPr>
      <w:r w:rsidRPr="0005309C">
        <w:rPr>
          <w:b/>
          <w:sz w:val="28"/>
          <w:szCs w:val="28"/>
        </w:rPr>
        <w:t>Подушко И.А. – член комиссии с правом решающего голоса</w:t>
      </w:r>
      <w:r>
        <w:rPr>
          <w:sz w:val="28"/>
          <w:szCs w:val="28"/>
        </w:rPr>
        <w:t xml:space="preserve"> участвует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 работе Рабочей группы проверке соблюдения порядка сбора подписей, оформления подписных листов, достоверности сведений и подписей избирателе, в ручном полисном пересчете избирательных бюллетеней. Осуществляет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передачей избирательных бюллетеней в УИК</w:t>
      </w:r>
      <w:r w:rsidR="00D66816">
        <w:rPr>
          <w:sz w:val="28"/>
          <w:szCs w:val="28"/>
        </w:rPr>
        <w:t>.</w:t>
      </w:r>
      <w:r w:rsidR="00D66816" w:rsidRPr="00D66816">
        <w:rPr>
          <w:sz w:val="28"/>
          <w:szCs w:val="28"/>
        </w:rPr>
        <w:t xml:space="preserve"> </w:t>
      </w:r>
      <w:r w:rsidR="00D66816">
        <w:rPr>
          <w:sz w:val="28"/>
          <w:szCs w:val="28"/>
        </w:rPr>
        <w:t>Участвует в организации и проведении  досрочного голосования и выдачи открепительных удостоверений.</w:t>
      </w:r>
      <w:r>
        <w:rPr>
          <w:sz w:val="28"/>
          <w:szCs w:val="28"/>
        </w:rPr>
        <w:t xml:space="preserve"> Формирует резерв и организует обучение организаторов выборов от политической партии РОДИНА.</w:t>
      </w:r>
    </w:p>
    <w:p w:rsidR="0005309C" w:rsidRDefault="0005309C" w:rsidP="002D6111">
      <w:pPr>
        <w:pStyle w:val="a5"/>
        <w:ind w:left="23" w:firstLine="708"/>
        <w:jc w:val="both"/>
        <w:rPr>
          <w:sz w:val="28"/>
          <w:szCs w:val="28"/>
        </w:rPr>
      </w:pPr>
      <w:r w:rsidRPr="00A465D0">
        <w:rPr>
          <w:sz w:val="28"/>
          <w:szCs w:val="28"/>
        </w:rPr>
        <w:t>Осуществляет</w:t>
      </w:r>
      <w:r>
        <w:rPr>
          <w:sz w:val="28"/>
          <w:szCs w:val="28"/>
        </w:rPr>
        <w:t xml:space="preserve"> взаимодействия с председателями участковых избирательных комиссии 20 и 21 городских избирательных округов</w:t>
      </w:r>
    </w:p>
    <w:p w:rsidR="009828C3" w:rsidRDefault="009828C3" w:rsidP="002D6111">
      <w:pPr>
        <w:pStyle w:val="a5"/>
        <w:ind w:left="23" w:firstLine="708"/>
        <w:jc w:val="both"/>
        <w:rPr>
          <w:sz w:val="28"/>
          <w:szCs w:val="28"/>
        </w:rPr>
      </w:pPr>
    </w:p>
    <w:p w:rsidR="009828C3" w:rsidRPr="009828C3" w:rsidRDefault="00B04363" w:rsidP="00EF3F78">
      <w:pPr>
        <w:pStyle w:val="a5"/>
        <w:ind w:firstLine="708"/>
        <w:jc w:val="both"/>
        <w:rPr>
          <w:sz w:val="28"/>
          <w:szCs w:val="28"/>
        </w:rPr>
      </w:pPr>
      <w:r w:rsidRPr="009828C3">
        <w:rPr>
          <w:b/>
          <w:sz w:val="28"/>
          <w:szCs w:val="28"/>
        </w:rPr>
        <w:t xml:space="preserve">Перевозчиков И.Ш. – член комиссии с правом решающего голоса </w:t>
      </w:r>
      <w:r w:rsidRPr="009828C3">
        <w:rPr>
          <w:sz w:val="28"/>
          <w:szCs w:val="28"/>
        </w:rPr>
        <w:t xml:space="preserve">участвует </w:t>
      </w:r>
      <w:r w:rsidRPr="009828C3">
        <w:rPr>
          <w:b/>
          <w:sz w:val="28"/>
          <w:szCs w:val="28"/>
        </w:rPr>
        <w:t xml:space="preserve"> </w:t>
      </w:r>
      <w:r w:rsidRPr="009828C3">
        <w:rPr>
          <w:sz w:val="28"/>
          <w:szCs w:val="28"/>
        </w:rPr>
        <w:t xml:space="preserve">в работе Рабочей группы проверке соблюдения порядка сбора подписей, оформления подписных листов, достоверности сведений и подписей избирателе, в ручном полисном пересчете избирательных бюллетеней. Осуществляет </w:t>
      </w:r>
      <w:proofErr w:type="gramStart"/>
      <w:r w:rsidRPr="009828C3">
        <w:rPr>
          <w:sz w:val="28"/>
          <w:szCs w:val="28"/>
        </w:rPr>
        <w:t>контроль за</w:t>
      </w:r>
      <w:proofErr w:type="gramEnd"/>
      <w:r w:rsidRPr="009828C3">
        <w:rPr>
          <w:sz w:val="28"/>
          <w:szCs w:val="28"/>
        </w:rPr>
        <w:t xml:space="preserve"> передачей избирательных бюллетеней в УИК</w:t>
      </w:r>
      <w:r w:rsidR="00D66816">
        <w:rPr>
          <w:sz w:val="28"/>
          <w:szCs w:val="28"/>
        </w:rPr>
        <w:t>.</w:t>
      </w:r>
      <w:r w:rsidR="00D66816" w:rsidRPr="00D66816">
        <w:rPr>
          <w:sz w:val="28"/>
          <w:szCs w:val="28"/>
        </w:rPr>
        <w:t xml:space="preserve"> </w:t>
      </w:r>
      <w:r w:rsidR="00D66816">
        <w:rPr>
          <w:sz w:val="28"/>
          <w:szCs w:val="28"/>
        </w:rPr>
        <w:t xml:space="preserve">Участвует в организации и проведении  досрочного голосования и выдачи открепительных удостоверений. </w:t>
      </w:r>
      <w:r w:rsidRPr="009828C3">
        <w:rPr>
          <w:sz w:val="28"/>
          <w:szCs w:val="28"/>
        </w:rPr>
        <w:t>Формирует резерв и организует обучение организаторов выборов от политической партии ЛДПР.</w:t>
      </w:r>
    </w:p>
    <w:p w:rsidR="0005309C" w:rsidRPr="009828C3" w:rsidRDefault="0005309C" w:rsidP="00EF3F78">
      <w:pPr>
        <w:pStyle w:val="a5"/>
        <w:ind w:firstLine="664"/>
        <w:jc w:val="both"/>
        <w:rPr>
          <w:sz w:val="28"/>
          <w:szCs w:val="28"/>
        </w:rPr>
      </w:pPr>
      <w:r w:rsidRPr="009828C3">
        <w:rPr>
          <w:sz w:val="28"/>
          <w:szCs w:val="28"/>
        </w:rPr>
        <w:t>Осуществляет взаимодействия с председателями участковых избирательных комиссии 24 и 25 городских избирательных округов</w:t>
      </w:r>
    </w:p>
    <w:p w:rsidR="00A465D0" w:rsidRPr="00CB1F8D" w:rsidRDefault="0005309C" w:rsidP="0005309C">
      <w:pPr>
        <w:shd w:val="clear" w:color="auto" w:fill="FFFFFF"/>
        <w:tabs>
          <w:tab w:val="left" w:leader="underscore" w:pos="9398"/>
        </w:tabs>
        <w:spacing w:before="461"/>
        <w:ind w:left="23" w:firstLine="641"/>
        <w:jc w:val="both"/>
        <w:rPr>
          <w:sz w:val="28"/>
          <w:szCs w:val="28"/>
        </w:rPr>
      </w:pPr>
      <w:r w:rsidRPr="00CB1F8D">
        <w:rPr>
          <w:b/>
          <w:sz w:val="28"/>
          <w:szCs w:val="28"/>
        </w:rPr>
        <w:t xml:space="preserve"> </w:t>
      </w:r>
      <w:r w:rsidR="00A465D0" w:rsidRPr="00CB1F8D">
        <w:rPr>
          <w:b/>
          <w:sz w:val="28"/>
          <w:szCs w:val="28"/>
        </w:rPr>
        <w:t>Попружный В.М.</w:t>
      </w:r>
      <w:r w:rsidR="00A465D0" w:rsidRPr="00CB1F8D">
        <w:rPr>
          <w:sz w:val="28"/>
          <w:szCs w:val="28"/>
        </w:rPr>
        <w:t xml:space="preserve"> – </w:t>
      </w:r>
      <w:r w:rsidR="00A465D0" w:rsidRPr="00CB1F8D">
        <w:rPr>
          <w:b/>
          <w:sz w:val="28"/>
          <w:szCs w:val="28"/>
        </w:rPr>
        <w:t>член комиссии с правом решающего</w:t>
      </w:r>
      <w:r w:rsidR="00A465D0" w:rsidRPr="00CB1F8D">
        <w:rPr>
          <w:sz w:val="28"/>
          <w:szCs w:val="28"/>
        </w:rPr>
        <w:t xml:space="preserve"> </w:t>
      </w:r>
      <w:r w:rsidR="00A465D0" w:rsidRPr="00CB1F8D">
        <w:rPr>
          <w:b/>
          <w:sz w:val="28"/>
          <w:szCs w:val="28"/>
        </w:rPr>
        <w:t>голоса</w:t>
      </w:r>
      <w:r w:rsidR="00A465D0" w:rsidRPr="00CB1F8D">
        <w:rPr>
          <w:sz w:val="28"/>
          <w:szCs w:val="28"/>
        </w:rPr>
        <w:t xml:space="preserve"> Член Рабочей группы по проверке соблюдения порядка сбора подписей, оформления подписных листов, достоверности сведений и подписей избирателей. Осуществляет </w:t>
      </w:r>
      <w:proofErr w:type="gramStart"/>
      <w:r w:rsidR="00A465D0" w:rsidRPr="00CB1F8D">
        <w:rPr>
          <w:sz w:val="28"/>
          <w:szCs w:val="28"/>
        </w:rPr>
        <w:t>контроль за</w:t>
      </w:r>
      <w:proofErr w:type="gramEnd"/>
      <w:r w:rsidR="00A465D0" w:rsidRPr="00CB1F8D">
        <w:rPr>
          <w:sz w:val="28"/>
          <w:szCs w:val="28"/>
        </w:rPr>
        <w:t xml:space="preserve"> формой и текстом избирательных </w:t>
      </w:r>
      <w:r w:rsidR="00A465D0" w:rsidRPr="00CB1F8D">
        <w:rPr>
          <w:sz w:val="28"/>
          <w:szCs w:val="28"/>
        </w:rPr>
        <w:lastRenderedPageBreak/>
        <w:t>бюллетеней, содержанием отчетности форм комиссии, участвует в ручном полистном пересчете избирательных бюллетеней</w:t>
      </w:r>
      <w:r w:rsidR="00D66816">
        <w:rPr>
          <w:sz w:val="28"/>
          <w:szCs w:val="28"/>
        </w:rPr>
        <w:t>.</w:t>
      </w:r>
      <w:r w:rsidR="00D66816" w:rsidRPr="00D66816">
        <w:rPr>
          <w:sz w:val="28"/>
          <w:szCs w:val="28"/>
        </w:rPr>
        <w:t xml:space="preserve"> </w:t>
      </w:r>
      <w:r w:rsidR="00D66816">
        <w:rPr>
          <w:sz w:val="28"/>
          <w:szCs w:val="28"/>
        </w:rPr>
        <w:t>Участвует в организации и проведении  досрочного голосования и выдачи открепительных удостоверений</w:t>
      </w:r>
      <w:r w:rsidR="001E53CB">
        <w:rPr>
          <w:sz w:val="28"/>
          <w:szCs w:val="28"/>
        </w:rPr>
        <w:t>.</w:t>
      </w:r>
      <w:r w:rsidR="00A465D0" w:rsidRPr="00CB1F8D">
        <w:rPr>
          <w:sz w:val="28"/>
          <w:szCs w:val="28"/>
        </w:rPr>
        <w:t xml:space="preserve"> Формирует резерв и организует обучение организаторов выборов от политической партии «Яблоко».</w:t>
      </w:r>
    </w:p>
    <w:p w:rsidR="00CB1F8D" w:rsidRPr="00CB1F8D" w:rsidRDefault="00CB1F8D" w:rsidP="00CB1F8D">
      <w:pPr>
        <w:pStyle w:val="a5"/>
        <w:ind w:firstLine="664"/>
        <w:jc w:val="both"/>
        <w:rPr>
          <w:sz w:val="28"/>
          <w:szCs w:val="28"/>
        </w:rPr>
      </w:pPr>
      <w:r w:rsidRPr="00CB1F8D">
        <w:rPr>
          <w:sz w:val="28"/>
          <w:szCs w:val="28"/>
        </w:rPr>
        <w:t>Осуществляет взаимодействия с председателями участков</w:t>
      </w:r>
      <w:r w:rsidR="00F8639F">
        <w:rPr>
          <w:sz w:val="28"/>
          <w:szCs w:val="28"/>
        </w:rPr>
        <w:t>ых избирательных комиссии 18 и 19</w:t>
      </w:r>
      <w:r>
        <w:rPr>
          <w:sz w:val="28"/>
          <w:szCs w:val="28"/>
        </w:rPr>
        <w:t xml:space="preserve"> </w:t>
      </w:r>
      <w:r w:rsidRPr="00CB1F8D">
        <w:rPr>
          <w:sz w:val="28"/>
          <w:szCs w:val="28"/>
        </w:rPr>
        <w:t xml:space="preserve"> городских избирательных округов</w:t>
      </w:r>
    </w:p>
    <w:p w:rsidR="00A465D0" w:rsidRDefault="00A465D0" w:rsidP="00A465D0">
      <w:pPr>
        <w:shd w:val="clear" w:color="auto" w:fill="FFFFFF"/>
        <w:tabs>
          <w:tab w:val="left" w:leader="underscore" w:pos="9398"/>
        </w:tabs>
        <w:spacing w:before="461"/>
        <w:ind w:left="23" w:firstLine="641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Турик</w:t>
      </w:r>
      <w:r w:rsidR="0005309C">
        <w:rPr>
          <w:b/>
          <w:spacing w:val="-1"/>
          <w:sz w:val="28"/>
          <w:szCs w:val="28"/>
        </w:rPr>
        <w:t xml:space="preserve"> Л.А. – член</w:t>
      </w:r>
      <w:r>
        <w:rPr>
          <w:b/>
          <w:spacing w:val="-1"/>
          <w:sz w:val="28"/>
          <w:szCs w:val="28"/>
        </w:rPr>
        <w:t xml:space="preserve"> комиссии</w:t>
      </w:r>
      <w:r w:rsidR="0005309C">
        <w:rPr>
          <w:b/>
          <w:spacing w:val="-1"/>
          <w:sz w:val="28"/>
          <w:szCs w:val="28"/>
        </w:rPr>
        <w:t xml:space="preserve"> с правом решающего голоса 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Реализует программу правовой культуры избирателей и информационно-просветительной деятельности. Формирует резерв и  организацию обучения от политической партии «Справедливая Россия». </w:t>
      </w:r>
    </w:p>
    <w:p w:rsidR="00B04363" w:rsidRDefault="00B04363" w:rsidP="00B04363">
      <w:pPr>
        <w:pStyle w:val="a5"/>
        <w:ind w:firstLine="664"/>
        <w:jc w:val="both"/>
        <w:rPr>
          <w:sz w:val="28"/>
          <w:szCs w:val="28"/>
        </w:rPr>
      </w:pPr>
      <w:r w:rsidRPr="00CB1F8D">
        <w:rPr>
          <w:sz w:val="28"/>
          <w:szCs w:val="28"/>
        </w:rPr>
        <w:t>Осуществляет взаимодействия с председателями участков</w:t>
      </w:r>
      <w:r w:rsidR="009828C3">
        <w:rPr>
          <w:sz w:val="28"/>
          <w:szCs w:val="28"/>
        </w:rPr>
        <w:t>ых избирательных комиссии 7</w:t>
      </w:r>
      <w:r w:rsidRPr="00CB1F8D">
        <w:rPr>
          <w:sz w:val="28"/>
          <w:szCs w:val="28"/>
        </w:rPr>
        <w:t xml:space="preserve"> городских избирательных округов</w:t>
      </w:r>
    </w:p>
    <w:p w:rsidR="00F8639F" w:rsidRPr="00CB1F8D" w:rsidRDefault="00F8639F" w:rsidP="00B04363">
      <w:pPr>
        <w:pStyle w:val="a5"/>
        <w:ind w:firstLine="664"/>
        <w:jc w:val="both"/>
        <w:rPr>
          <w:sz w:val="28"/>
          <w:szCs w:val="28"/>
        </w:rPr>
      </w:pPr>
    </w:p>
    <w:p w:rsidR="00F8639F" w:rsidRDefault="00F8639F" w:rsidP="00F8639F">
      <w:pPr>
        <w:pStyle w:val="a5"/>
        <w:ind w:left="23" w:firstLine="708"/>
        <w:jc w:val="both"/>
        <w:rPr>
          <w:sz w:val="28"/>
          <w:szCs w:val="28"/>
        </w:rPr>
      </w:pPr>
      <w:r w:rsidRPr="00F8639F">
        <w:rPr>
          <w:b/>
          <w:sz w:val="28"/>
          <w:szCs w:val="28"/>
        </w:rPr>
        <w:t>Тюльпина Ю.С</w:t>
      </w:r>
      <w:r>
        <w:rPr>
          <w:sz w:val="28"/>
          <w:szCs w:val="28"/>
        </w:rPr>
        <w:t xml:space="preserve"> - член комиссии с правом решающего голоса принимает участие в работе Рабочей группы по контролю предвыборной агитации и информационным спорам</w:t>
      </w:r>
      <w:r w:rsidR="00D66816">
        <w:rPr>
          <w:sz w:val="28"/>
          <w:szCs w:val="28"/>
        </w:rPr>
        <w:t>.</w:t>
      </w:r>
      <w:r w:rsidR="00D66816" w:rsidRPr="00D66816">
        <w:rPr>
          <w:sz w:val="28"/>
          <w:szCs w:val="28"/>
        </w:rPr>
        <w:t xml:space="preserve"> </w:t>
      </w:r>
      <w:r w:rsidR="00D66816">
        <w:rPr>
          <w:sz w:val="28"/>
          <w:szCs w:val="28"/>
        </w:rPr>
        <w:t>Участвует в организации и проведении  досрочного голосования и выдачи открепительных удостоверений</w:t>
      </w:r>
      <w:r>
        <w:rPr>
          <w:sz w:val="28"/>
          <w:szCs w:val="28"/>
        </w:rPr>
        <w:t xml:space="preserve">. </w:t>
      </w:r>
    </w:p>
    <w:p w:rsidR="00F8639F" w:rsidRDefault="00F8639F" w:rsidP="00F8639F">
      <w:pPr>
        <w:pStyle w:val="a5"/>
        <w:ind w:left="23" w:firstLine="708"/>
        <w:jc w:val="both"/>
        <w:rPr>
          <w:sz w:val="28"/>
          <w:szCs w:val="28"/>
        </w:rPr>
      </w:pPr>
      <w:r w:rsidRPr="00A465D0">
        <w:rPr>
          <w:sz w:val="28"/>
          <w:szCs w:val="28"/>
        </w:rPr>
        <w:t>Осуществляет</w:t>
      </w:r>
      <w:r>
        <w:rPr>
          <w:sz w:val="28"/>
          <w:szCs w:val="28"/>
        </w:rPr>
        <w:t xml:space="preserve"> взаимодействия с председателями участко</w:t>
      </w:r>
      <w:r w:rsidR="00B605DF">
        <w:rPr>
          <w:sz w:val="28"/>
          <w:szCs w:val="28"/>
        </w:rPr>
        <w:t>вых избирательных комиссии 15 и 14</w:t>
      </w:r>
      <w:r>
        <w:rPr>
          <w:sz w:val="28"/>
          <w:szCs w:val="28"/>
        </w:rPr>
        <w:t xml:space="preserve"> городских избирательных округов.</w:t>
      </w:r>
    </w:p>
    <w:p w:rsidR="00A465D0" w:rsidRDefault="00A465D0" w:rsidP="00A465D0">
      <w:pPr>
        <w:shd w:val="clear" w:color="auto" w:fill="FFFFFF"/>
        <w:tabs>
          <w:tab w:val="left" w:leader="underscore" w:pos="9398"/>
        </w:tabs>
        <w:spacing w:before="461"/>
        <w:ind w:left="23" w:firstLine="641"/>
        <w:jc w:val="both"/>
        <w:rPr>
          <w:sz w:val="28"/>
          <w:szCs w:val="28"/>
        </w:rPr>
      </w:pPr>
    </w:p>
    <w:p w:rsidR="00A465D0" w:rsidRDefault="00A465D0" w:rsidP="00A465D0">
      <w:pPr>
        <w:shd w:val="clear" w:color="auto" w:fill="FFFFFF"/>
        <w:tabs>
          <w:tab w:val="left" w:pos="1046"/>
          <w:tab w:val="left" w:leader="underscore" w:pos="8880"/>
        </w:tabs>
        <w:spacing w:before="307" w:line="360" w:lineRule="auto"/>
        <w:ind w:left="14" w:right="10" w:firstLine="6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</w:t>
      </w:r>
      <w:r w:rsidR="009828C3">
        <w:rPr>
          <w:sz w:val="28"/>
          <w:szCs w:val="28"/>
        </w:rPr>
        <w:t>М</w:t>
      </w:r>
      <w:r>
        <w:rPr>
          <w:sz w:val="28"/>
          <w:szCs w:val="28"/>
        </w:rPr>
        <w:t xml:space="preserve">.А. </w:t>
      </w:r>
      <w:r w:rsidR="00781FDE">
        <w:rPr>
          <w:sz w:val="28"/>
          <w:szCs w:val="28"/>
        </w:rPr>
        <w:t>Дмитриев</w:t>
      </w:r>
    </w:p>
    <w:p w:rsidR="00A465D0" w:rsidRDefault="00A465D0" w:rsidP="00A465D0">
      <w:pPr>
        <w:shd w:val="clear" w:color="auto" w:fill="FFFFFF"/>
        <w:tabs>
          <w:tab w:val="left" w:pos="1046"/>
          <w:tab w:val="left" w:leader="underscore" w:pos="8880"/>
        </w:tabs>
        <w:spacing w:before="307" w:line="360" w:lineRule="auto"/>
        <w:ind w:left="14" w:right="10" w:firstLine="634"/>
        <w:jc w:val="both"/>
      </w:pPr>
      <w:r>
        <w:rPr>
          <w:sz w:val="28"/>
          <w:szCs w:val="28"/>
        </w:rPr>
        <w:t xml:space="preserve">Секретарь комиссии                                            </w:t>
      </w:r>
      <w:r w:rsidR="004E0F08">
        <w:rPr>
          <w:sz w:val="28"/>
          <w:szCs w:val="28"/>
        </w:rPr>
        <w:t xml:space="preserve">  </w:t>
      </w:r>
      <w:r>
        <w:rPr>
          <w:sz w:val="28"/>
          <w:szCs w:val="28"/>
        </w:rPr>
        <w:t>Т.А. Токарева</w:t>
      </w:r>
    </w:p>
    <w:p w:rsidR="00A465D0" w:rsidRDefault="00A465D0" w:rsidP="00A465D0"/>
    <w:p w:rsidR="009E3288" w:rsidRDefault="009E3288"/>
    <w:sectPr w:rsidR="009E3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5D0"/>
    <w:rsid w:val="0005309C"/>
    <w:rsid w:val="00117102"/>
    <w:rsid w:val="001536BC"/>
    <w:rsid w:val="001E53CB"/>
    <w:rsid w:val="002D6111"/>
    <w:rsid w:val="003422A8"/>
    <w:rsid w:val="004E0F08"/>
    <w:rsid w:val="00767BAD"/>
    <w:rsid w:val="007810D8"/>
    <w:rsid w:val="00781FDE"/>
    <w:rsid w:val="007A66C8"/>
    <w:rsid w:val="008A49C8"/>
    <w:rsid w:val="009049FB"/>
    <w:rsid w:val="009828C3"/>
    <w:rsid w:val="009B3DE4"/>
    <w:rsid w:val="009E3288"/>
    <w:rsid w:val="00A465D0"/>
    <w:rsid w:val="00B04363"/>
    <w:rsid w:val="00B605DF"/>
    <w:rsid w:val="00CB1F8D"/>
    <w:rsid w:val="00D660A3"/>
    <w:rsid w:val="00D66816"/>
    <w:rsid w:val="00EB7A2F"/>
    <w:rsid w:val="00EF3F78"/>
    <w:rsid w:val="00F500BE"/>
    <w:rsid w:val="00F8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5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465D0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465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5D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A465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5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465D0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465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5D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A465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9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4</Pages>
  <Words>1158</Words>
  <Characters>6607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ТЕРРИТОРИАЛЬНАЯ ИЗБИРАТЕЛЬНАЯ КОМИССИЯ </vt:lpstr>
      <vt:lpstr>ПОСТАНОВЛЕНИЕ</vt:lpstr>
      <vt:lpstr/>
      <vt:lpstr/>
    </vt:vector>
  </TitlesOfParts>
  <Company>Администрация г.Таганрога</Company>
  <LinksUpToDate>false</LinksUpToDate>
  <CharactersWithSpaces>7750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12</cp:revision>
  <cp:lastPrinted>2016-02-11T08:05:00Z</cp:lastPrinted>
  <dcterms:created xsi:type="dcterms:W3CDTF">2016-01-13T09:14:00Z</dcterms:created>
  <dcterms:modified xsi:type="dcterms:W3CDTF">2017-01-16T07:05:00Z</dcterms:modified>
</cp:coreProperties>
</file>