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37D" w:rsidRDefault="0029237D" w:rsidP="0029237D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4C4B8A08" wp14:editId="08FB2EF9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37D" w:rsidRDefault="0029237D" w:rsidP="0029237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29237D" w:rsidRDefault="0029237D" w:rsidP="002923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29237D" w:rsidRDefault="0029237D" w:rsidP="0029237D">
      <w:pPr>
        <w:jc w:val="center"/>
        <w:rPr>
          <w:b/>
          <w:sz w:val="28"/>
          <w:szCs w:val="28"/>
        </w:rPr>
      </w:pPr>
    </w:p>
    <w:p w:rsidR="0029237D" w:rsidRDefault="0029237D" w:rsidP="0029237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9237D" w:rsidRPr="00F35030" w:rsidRDefault="0029237D" w:rsidP="0029237D">
      <w:pPr>
        <w:rPr>
          <w:sz w:val="28"/>
          <w:szCs w:val="28"/>
        </w:rPr>
      </w:pPr>
      <w:r>
        <w:rPr>
          <w:sz w:val="28"/>
          <w:szCs w:val="28"/>
        </w:rPr>
        <w:t>9 октября  2020</w:t>
      </w:r>
      <w:r w:rsidRPr="00F35030">
        <w:rPr>
          <w:sz w:val="28"/>
          <w:szCs w:val="28"/>
        </w:rPr>
        <w:t xml:space="preserve"> г.</w:t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  <w:t xml:space="preserve"> </w:t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="00903B6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softHyphen/>
        <w:t xml:space="preserve"> 220-6</w:t>
      </w:r>
    </w:p>
    <w:p w:rsidR="0029237D" w:rsidRPr="00F35030" w:rsidRDefault="0029237D" w:rsidP="0029237D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29237D" w:rsidRDefault="0029237D" w:rsidP="0029237D">
      <w:pPr>
        <w:jc w:val="center"/>
        <w:outlineLvl w:val="0"/>
        <w:rPr>
          <w:b/>
          <w:sz w:val="28"/>
          <w:szCs w:val="28"/>
        </w:rPr>
      </w:pPr>
    </w:p>
    <w:p w:rsidR="0029237D" w:rsidRPr="005C64C2" w:rsidRDefault="0029237D" w:rsidP="0029237D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прекращении полномочий участковых избирательных комиссией избирательных участков, образованных </w:t>
      </w:r>
      <w:r w:rsidRPr="005C64C2">
        <w:rPr>
          <w:b/>
          <w:sz w:val="28"/>
          <w:szCs w:val="28"/>
        </w:rPr>
        <w:t xml:space="preserve">в местах временного пребывания избирателей на выборах </w:t>
      </w:r>
      <w:r>
        <w:rPr>
          <w:b/>
          <w:sz w:val="28"/>
          <w:szCs w:val="28"/>
        </w:rPr>
        <w:t xml:space="preserve">Губернатора Ростовской области 13 сентября 2020 года </w:t>
      </w:r>
    </w:p>
    <w:p w:rsidR="0029237D" w:rsidRPr="005C64C2" w:rsidRDefault="0029237D" w:rsidP="0029237D">
      <w:pPr>
        <w:pStyle w:val="1"/>
        <w:jc w:val="center"/>
        <w:rPr>
          <w:sz w:val="28"/>
          <w:szCs w:val="28"/>
        </w:rPr>
      </w:pPr>
    </w:p>
    <w:p w:rsidR="0029237D" w:rsidRPr="005C64C2" w:rsidRDefault="0029237D" w:rsidP="0029237D">
      <w:pPr>
        <w:pStyle w:val="1"/>
        <w:spacing w:line="276" w:lineRule="auto"/>
        <w:ind w:left="0" w:firstLine="54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 п.2</w:t>
      </w:r>
      <w:r w:rsidRPr="005C64C2">
        <w:rPr>
          <w:sz w:val="28"/>
          <w:szCs w:val="28"/>
        </w:rPr>
        <w:t xml:space="preserve"> ст.</w:t>
      </w:r>
      <w:r>
        <w:rPr>
          <w:sz w:val="28"/>
          <w:szCs w:val="28"/>
        </w:rPr>
        <w:t>27 Федерального закона</w:t>
      </w:r>
      <w:r w:rsidRPr="005C64C2">
        <w:rPr>
          <w:sz w:val="28"/>
          <w:szCs w:val="28"/>
        </w:rPr>
        <w:t xml:space="preserve"> от </w:t>
      </w:r>
      <w:r>
        <w:rPr>
          <w:sz w:val="28"/>
          <w:szCs w:val="28"/>
        </w:rPr>
        <w:t>12.06.2002</w:t>
      </w:r>
      <w:r w:rsidRPr="005C64C2">
        <w:rPr>
          <w:sz w:val="28"/>
          <w:szCs w:val="28"/>
        </w:rPr>
        <w:t xml:space="preserve">г. № </w:t>
      </w:r>
      <w:r>
        <w:rPr>
          <w:sz w:val="28"/>
          <w:szCs w:val="28"/>
        </w:rPr>
        <w:t>67</w:t>
      </w:r>
      <w:r w:rsidRPr="005C64C2">
        <w:rPr>
          <w:sz w:val="28"/>
          <w:szCs w:val="28"/>
        </w:rPr>
        <w:t>–</w:t>
      </w:r>
      <w:r>
        <w:rPr>
          <w:sz w:val="28"/>
          <w:szCs w:val="28"/>
        </w:rPr>
        <w:t>ФЗ «Об основных гарантиях избирательных прав и права на участие в референдуме граждан Российской Федерации», Т</w:t>
      </w:r>
      <w:r w:rsidRPr="005C64C2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города Таганрога</w:t>
      </w:r>
    </w:p>
    <w:p w:rsidR="0029237D" w:rsidRPr="005C64C2" w:rsidRDefault="0029237D" w:rsidP="0029237D">
      <w:pPr>
        <w:widowControl/>
        <w:tabs>
          <w:tab w:val="left" w:pos="9639"/>
        </w:tabs>
        <w:autoSpaceDE/>
        <w:autoSpaceDN/>
        <w:adjustRightInd/>
        <w:spacing w:line="276" w:lineRule="auto"/>
        <w:ind w:right="-1"/>
        <w:jc w:val="center"/>
        <w:rPr>
          <w:b/>
          <w:sz w:val="28"/>
          <w:szCs w:val="28"/>
        </w:rPr>
      </w:pPr>
    </w:p>
    <w:p w:rsidR="0029237D" w:rsidRPr="005C64C2" w:rsidRDefault="0029237D" w:rsidP="0029237D">
      <w:pPr>
        <w:widowControl/>
        <w:tabs>
          <w:tab w:val="left" w:pos="9639"/>
        </w:tabs>
        <w:autoSpaceDE/>
        <w:autoSpaceDN/>
        <w:adjustRightInd/>
        <w:spacing w:line="276" w:lineRule="auto"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9237D" w:rsidRDefault="0029237D" w:rsidP="00903B6D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Прекратить полномочия участковых избирательных комиссий </w:t>
      </w:r>
      <w:r>
        <w:rPr>
          <w:sz w:val="28"/>
          <w:szCs w:val="28"/>
        </w:rPr>
        <w:br/>
        <w:t>№ 2622 и № 2623 избирательных участков</w:t>
      </w:r>
      <w:r w:rsidRPr="005C6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образованных </w:t>
      </w:r>
      <w:r w:rsidRPr="005C64C2">
        <w:rPr>
          <w:sz w:val="28"/>
          <w:szCs w:val="28"/>
        </w:rPr>
        <w:t xml:space="preserve">в местах временного пребывания избирателей на территории города Таганрога для проведения голосования и подсчета голосов </w:t>
      </w:r>
      <w:r w:rsidRPr="00AC688C"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>Губернатора</w:t>
      </w:r>
      <w:r w:rsidRPr="00AC688C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13</w:t>
      </w:r>
      <w:r w:rsidRPr="00AC688C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20</w:t>
      </w:r>
      <w:r w:rsidRPr="00AC688C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29237D" w:rsidRPr="00706072" w:rsidRDefault="0029237D" w:rsidP="00903B6D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8C7016">
        <w:rPr>
          <w:rFonts w:ascii="Times New Roman" w:hAnsi="Times New Roman"/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«Интернет».</w:t>
      </w:r>
    </w:p>
    <w:p w:rsidR="0029237D" w:rsidRPr="005C64C2" w:rsidRDefault="0029237D" w:rsidP="00903B6D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Pr="005C64C2">
        <w:rPr>
          <w:sz w:val="28"/>
          <w:szCs w:val="28"/>
        </w:rPr>
        <w:t>.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г. Таганрога</w:t>
      </w:r>
      <w:r w:rsidRPr="005C64C2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М</w:t>
      </w:r>
      <w:r w:rsidRPr="005C64C2">
        <w:rPr>
          <w:sz w:val="28"/>
          <w:szCs w:val="28"/>
        </w:rPr>
        <w:t xml:space="preserve">.А. </w:t>
      </w:r>
      <w:r>
        <w:rPr>
          <w:sz w:val="28"/>
          <w:szCs w:val="28"/>
        </w:rPr>
        <w:t>Дмитриева</w:t>
      </w:r>
      <w:r w:rsidRPr="005C64C2">
        <w:rPr>
          <w:sz w:val="28"/>
          <w:szCs w:val="28"/>
        </w:rPr>
        <w:t xml:space="preserve">. </w:t>
      </w:r>
    </w:p>
    <w:p w:rsidR="0029237D" w:rsidRPr="005C64C2" w:rsidRDefault="0029237D" w:rsidP="00903B6D">
      <w:pPr>
        <w:tabs>
          <w:tab w:val="left" w:pos="0"/>
        </w:tabs>
        <w:spacing w:line="360" w:lineRule="auto"/>
        <w:rPr>
          <w:sz w:val="28"/>
          <w:szCs w:val="28"/>
        </w:rPr>
      </w:pPr>
    </w:p>
    <w:p w:rsidR="0029237D" w:rsidRPr="005C64C2" w:rsidRDefault="0029237D" w:rsidP="0029237D">
      <w:pPr>
        <w:shd w:val="clear" w:color="auto" w:fill="FFFFFF"/>
        <w:tabs>
          <w:tab w:val="left" w:pos="0"/>
        </w:tabs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sz w:val="28"/>
          <w:szCs w:val="28"/>
        </w:rPr>
        <w:t>М.А. Дмитриев</w:t>
      </w:r>
    </w:p>
    <w:p w:rsidR="0029237D" w:rsidRDefault="0029237D" w:rsidP="0029237D">
      <w:pPr>
        <w:shd w:val="clear" w:color="auto" w:fill="FFFFFF"/>
        <w:tabs>
          <w:tab w:val="left" w:pos="0"/>
        </w:tabs>
        <w:ind w:left="14" w:right="10" w:hanging="14"/>
        <w:jc w:val="both"/>
        <w:rPr>
          <w:sz w:val="28"/>
          <w:szCs w:val="28"/>
        </w:rPr>
      </w:pPr>
    </w:p>
    <w:p w:rsidR="000E3E5D" w:rsidRDefault="0029237D" w:rsidP="0070715E">
      <w:pPr>
        <w:shd w:val="clear" w:color="auto" w:fill="FFFFFF"/>
        <w:tabs>
          <w:tab w:val="left" w:pos="0"/>
        </w:tabs>
        <w:ind w:left="14" w:right="10" w:hanging="14"/>
        <w:jc w:val="both"/>
      </w:pPr>
      <w:r w:rsidRPr="005C64C2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  <w:bookmarkStart w:id="0" w:name="_GoBack"/>
      <w:bookmarkEnd w:id="0"/>
    </w:p>
    <w:sectPr w:rsidR="000E3E5D" w:rsidSect="00903B6D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37D"/>
    <w:rsid w:val="000E3E5D"/>
    <w:rsid w:val="0029237D"/>
    <w:rsid w:val="0070715E"/>
    <w:rsid w:val="0090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9237D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No Spacing"/>
    <w:uiPriority w:val="1"/>
    <w:qFormat/>
    <w:rsid w:val="0029237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923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23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9237D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No Spacing"/>
    <w:uiPriority w:val="1"/>
    <w:qFormat/>
    <w:rsid w:val="0029237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923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23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ТЕРРИТОРИАЛЬНАЯ ИЗБИРАТЕЛЬНАЯ КОМИССИЯ </vt:lpstr>
      <vt:lpstr>ПОСТАНОВЛЕНИЕ</vt:lpstr>
      <vt:lpstr/>
    </vt:vector>
  </TitlesOfParts>
  <Company>Администрация г.Таганрога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cp:lastPrinted>2020-10-14T06:09:00Z</cp:lastPrinted>
  <dcterms:created xsi:type="dcterms:W3CDTF">2020-10-13T06:15:00Z</dcterms:created>
  <dcterms:modified xsi:type="dcterms:W3CDTF">2020-10-14T06:09:00Z</dcterms:modified>
</cp:coreProperties>
</file>