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D35E07" w:rsidP="00895317">
      <w:pPr>
        <w:ind w:firstLine="567"/>
        <w:jc w:val="center"/>
        <w:rPr>
          <w:szCs w:val="28"/>
        </w:rPr>
      </w:pPr>
      <w:r>
        <w:rPr>
          <w:szCs w:val="28"/>
        </w:rPr>
        <w:t xml:space="preserve">29 </w:t>
      </w:r>
      <w:r w:rsidR="00F824D9" w:rsidRPr="00F824D9">
        <w:rPr>
          <w:szCs w:val="28"/>
        </w:rPr>
        <w:t>июля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 w:rsidR="00A2667C">
        <w:rPr>
          <w:color w:val="000000" w:themeColor="text1"/>
          <w:szCs w:val="28"/>
        </w:rPr>
        <w:t>12-10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EE2F79">
        <w:rPr>
          <w:rFonts w:ascii="Times New Roman" w:hAnsi="Times New Roman" w:cs="Times New Roman"/>
          <w:b/>
          <w:bCs/>
          <w:sz w:val="28"/>
        </w:rPr>
        <w:t>200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2703D3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EE2F79">
        <w:rPr>
          <w:szCs w:val="28"/>
        </w:rPr>
        <w:t>200</w:t>
      </w:r>
      <w:r>
        <w:rPr>
          <w:szCs w:val="28"/>
        </w:rPr>
        <w:t xml:space="preserve"> с правом решающего голоса  </w:t>
      </w:r>
      <w:proofErr w:type="spellStart"/>
      <w:r w:rsidR="00EE2F79">
        <w:rPr>
          <w:szCs w:val="28"/>
        </w:rPr>
        <w:t>Толоманенко</w:t>
      </w:r>
      <w:proofErr w:type="spellEnd"/>
      <w:r w:rsidR="00EE2F79">
        <w:rPr>
          <w:szCs w:val="28"/>
        </w:rPr>
        <w:t xml:space="preserve"> Олега Павловича</w:t>
      </w:r>
      <w:r w:rsidR="007B6261">
        <w:rPr>
          <w:szCs w:val="28"/>
        </w:rPr>
        <w:t xml:space="preserve"> </w:t>
      </w:r>
      <w:r>
        <w:rPr>
          <w:szCs w:val="28"/>
        </w:rPr>
        <w:t>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8756B0" w:rsidRPr="006B2F17">
        <w:rPr>
          <w:szCs w:val="28"/>
        </w:rPr>
        <w:t xml:space="preserve"> </w:t>
      </w:r>
      <w:r w:rsidR="00EE2F79">
        <w:rPr>
          <w:szCs w:val="28"/>
        </w:rPr>
        <w:t>59</w:t>
      </w:r>
      <w:r w:rsidR="002703D3" w:rsidRPr="006B2F17">
        <w:rPr>
          <w:szCs w:val="28"/>
        </w:rPr>
        <w:t xml:space="preserve"> от </w:t>
      </w:r>
      <w:r w:rsidR="00EE2F79">
        <w:rPr>
          <w:szCs w:val="28"/>
        </w:rPr>
        <w:t>27</w:t>
      </w:r>
      <w:r w:rsidR="00F824D9" w:rsidRPr="006B2F17">
        <w:rPr>
          <w:szCs w:val="28"/>
        </w:rPr>
        <w:t>.07.2021</w:t>
      </w:r>
      <w:r w:rsidRPr="006B2F17">
        <w:rPr>
          <w:szCs w:val="28"/>
        </w:rPr>
        <w:t xml:space="preserve"> 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EE2F79" w:rsidRPr="00EE2F79">
        <w:rPr>
          <w:szCs w:val="28"/>
        </w:rPr>
        <w:t>Региональн</w:t>
      </w:r>
      <w:r w:rsidR="00EE2F79">
        <w:rPr>
          <w:szCs w:val="28"/>
        </w:rPr>
        <w:t>ым</w:t>
      </w:r>
      <w:r w:rsidR="00EE2F79" w:rsidRPr="00EE2F79">
        <w:rPr>
          <w:szCs w:val="28"/>
        </w:rPr>
        <w:t xml:space="preserve"> отделение</w:t>
      </w:r>
      <w:r w:rsidR="00EE2F79">
        <w:rPr>
          <w:szCs w:val="28"/>
        </w:rPr>
        <w:t>м</w:t>
      </w:r>
      <w:r w:rsidR="00EE2F79" w:rsidRPr="00EE2F79">
        <w:rPr>
          <w:szCs w:val="28"/>
        </w:rPr>
        <w:t xml:space="preserve"> политической партии «Родная Партия» Ростовской области</w:t>
      </w:r>
      <w:r>
        <w:rPr>
          <w:szCs w:val="28"/>
        </w:rPr>
        <w:t>, руководствуясь подпунктом «а» пункта 6 статьи 29 Федерального закона от 12.06.2002 №67-ФЗ «Об основных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EE2F79">
        <w:rPr>
          <w:szCs w:val="28"/>
        </w:rPr>
        <w:t>200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proofErr w:type="spellStart"/>
      <w:r w:rsidR="00EE2F79">
        <w:rPr>
          <w:szCs w:val="28"/>
        </w:rPr>
        <w:t>Толоманенко</w:t>
      </w:r>
      <w:proofErr w:type="spellEnd"/>
      <w:r w:rsidR="00EE2F79">
        <w:rPr>
          <w:szCs w:val="28"/>
        </w:rPr>
        <w:t xml:space="preserve"> Олега Павловича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</w:t>
      </w:r>
      <w:bookmarkStart w:id="0" w:name="_GoBack"/>
      <w:bookmarkEnd w:id="0"/>
      <w:r>
        <w:rPr>
          <w:szCs w:val="28"/>
        </w:rPr>
        <w:t xml:space="preserve">ндума № </w:t>
      </w:r>
      <w:r w:rsidR="002E66D9">
        <w:rPr>
          <w:szCs w:val="28"/>
        </w:rPr>
        <w:t>2</w:t>
      </w:r>
      <w:r w:rsidR="00EE2F79">
        <w:rPr>
          <w:szCs w:val="28"/>
        </w:rPr>
        <w:t>200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t>3. 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 w:rsidRPr="00F824D9">
        <w:rPr>
          <w:szCs w:val="20"/>
        </w:rPr>
        <w:t>восточная</w:t>
      </w:r>
      <w:proofErr w:type="gramEnd"/>
      <w:r w:rsidRPr="00F824D9">
        <w:rPr>
          <w:szCs w:val="20"/>
        </w:rPr>
        <w:t>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83251"/>
    <w:rsid w:val="001F426F"/>
    <w:rsid w:val="002703D3"/>
    <w:rsid w:val="002E66D9"/>
    <w:rsid w:val="0032149F"/>
    <w:rsid w:val="004A7589"/>
    <w:rsid w:val="00567287"/>
    <w:rsid w:val="006731AB"/>
    <w:rsid w:val="006B2F17"/>
    <w:rsid w:val="006E4A29"/>
    <w:rsid w:val="007B6261"/>
    <w:rsid w:val="008103C4"/>
    <w:rsid w:val="00824CEB"/>
    <w:rsid w:val="008756B0"/>
    <w:rsid w:val="00895317"/>
    <w:rsid w:val="0095315F"/>
    <w:rsid w:val="009C4598"/>
    <w:rsid w:val="00A2667C"/>
    <w:rsid w:val="00A83DA8"/>
    <w:rsid w:val="00AA1E65"/>
    <w:rsid w:val="00BD0812"/>
    <w:rsid w:val="00C91D9C"/>
    <w:rsid w:val="00D35E07"/>
    <w:rsid w:val="00EE2F79"/>
    <w:rsid w:val="00F8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22</cp:revision>
  <cp:lastPrinted>2021-07-29T14:18:00Z</cp:lastPrinted>
  <dcterms:created xsi:type="dcterms:W3CDTF">2020-09-03T11:36:00Z</dcterms:created>
  <dcterms:modified xsi:type="dcterms:W3CDTF">2021-07-29T14:18:00Z</dcterms:modified>
</cp:coreProperties>
</file>