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48030" cy="78359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48030" cy="78359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(ВОСТОЧНАЯ)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  <w:shd w:fill="FFD821" w:val="clear"/>
        </w:rPr>
      </w:pPr>
      <w:bookmarkStart w:id="1" w:name="_GoBack"/>
      <w:bookmarkEnd w:id="1"/>
      <w:r>
        <w:rPr>
          <w:rFonts w:ascii="Times New Roman" w:hAnsi="Times New Roman"/>
          <w:sz w:val="28"/>
        </w:rPr>
        <w:t>14 августа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26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</w:t>
      </w:r>
      <w:r>
        <w:rPr>
          <w:rFonts w:ascii="Times New Roman" w:hAnsi="Times New Roman"/>
          <w:sz w:val="28"/>
        </w:rPr>
        <w:t>№ 10-1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1"/>
        <w:widowControl w:val="0"/>
        <w:ind w:firstLine="0" w:left="1985" w:right="1984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 </w:t>
      </w:r>
      <w:r>
        <w:rPr>
          <w:rFonts w:ascii="Times New Roman" w:hAnsi="Times New Roman"/>
          <w:b w:val="1"/>
          <w:sz w:val="28"/>
        </w:rPr>
        <w:t xml:space="preserve">дополнительном </w:t>
      </w:r>
      <w:r>
        <w:rPr>
          <w:rFonts w:ascii="Times New Roman" w:hAnsi="Times New Roman"/>
          <w:b w:val="1"/>
          <w:sz w:val="28"/>
        </w:rPr>
        <w:t>зачислени</w:t>
      </w:r>
      <w:r>
        <w:rPr>
          <w:rFonts w:ascii="Times New Roman" w:hAnsi="Times New Roman"/>
          <w:b w:val="1"/>
          <w:sz w:val="28"/>
        </w:rPr>
        <w:t>и</w:t>
      </w:r>
      <w:r>
        <w:rPr>
          <w:rFonts w:ascii="Times New Roman" w:hAnsi="Times New Roman"/>
          <w:b w:val="1"/>
          <w:sz w:val="28"/>
        </w:rPr>
        <w:t xml:space="preserve"> в резерв составов участковых комиссий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>города Таганрога Ростовской области</w:t>
      </w:r>
    </w:p>
    <w:p w14:paraId="0B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C000000">
      <w:pPr>
        <w:pStyle w:val="Style_2"/>
        <w:widowControl w:val="0"/>
        <w:spacing w:line="240" w:lineRule="auto"/>
        <w:ind w:firstLine="696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 Федерального закона от 12.06.2002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постановлением Территориальной избирательной комиссии города Таганрога (восточная) Ростовской области</w:t>
      </w:r>
      <w:r>
        <w:t xml:space="preserve"> </w:t>
      </w:r>
      <w:r>
        <w:rPr>
          <w:rFonts w:ascii="Times New Roman" w:hAnsi="Times New Roman"/>
          <w:sz w:val="28"/>
        </w:rPr>
        <w:t>от 06.07.2026г № 5-1</w:t>
      </w:r>
      <w:r>
        <w:rPr>
          <w:rFonts w:ascii="Times New Roman" w:hAnsi="Times New Roman"/>
          <w:sz w:val="28"/>
        </w:rPr>
        <w:t xml:space="preserve"> «</w:t>
      </w:r>
      <w:r>
        <w:rPr>
          <w:rFonts w:ascii="Times New Roman" w:hAnsi="Times New Roman"/>
          <w:sz w:val="28"/>
        </w:rPr>
        <w:t>О сборе предложений для дополнительного зачисления в резерв составов участковых комиссий на территории города Таганрога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Территориальная избирательная комиссия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гор</w:t>
      </w:r>
      <w:r>
        <w:rPr>
          <w:rFonts w:ascii="Times New Roman" w:hAnsi="Times New Roman"/>
          <w:b w:val="0"/>
          <w:sz w:val="28"/>
        </w:rPr>
        <w:t>о</w:t>
      </w:r>
      <w:r>
        <w:rPr>
          <w:rFonts w:ascii="Times New Roman" w:hAnsi="Times New Roman"/>
          <w:b w:val="0"/>
          <w:sz w:val="28"/>
        </w:rPr>
        <w:t>да Таганрога (восточная) Ростовской области</w:t>
      </w:r>
    </w:p>
    <w:p w14:paraId="0D000000">
      <w:pPr>
        <w:pStyle w:val="Style_1"/>
        <w:widowControl w:val="0"/>
        <w:spacing w:line="276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0E000000">
      <w:pPr>
        <w:pStyle w:val="Style_1"/>
        <w:widowControl w:val="0"/>
        <w:spacing w:line="276" w:lineRule="auto"/>
        <w:ind/>
        <w:jc w:val="center"/>
        <w:rPr>
          <w:rFonts w:ascii="Times New Roman" w:hAnsi="Times New Roman"/>
          <w:sz w:val="28"/>
        </w:rPr>
      </w:pPr>
    </w:p>
    <w:p w14:paraId="0F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</w:t>
      </w:r>
      <w:r>
        <w:rPr>
          <w:rFonts w:ascii="Times New Roman" w:hAnsi="Times New Roman"/>
          <w:sz w:val="28"/>
        </w:rPr>
        <w:t xml:space="preserve">Зачислить </w:t>
      </w:r>
      <w:r>
        <w:rPr>
          <w:rFonts w:ascii="Times New Roman" w:hAnsi="Times New Roman"/>
          <w:sz w:val="28"/>
        </w:rPr>
        <w:t xml:space="preserve"> в резерв </w:t>
      </w:r>
      <w:r>
        <w:rPr>
          <w:rFonts w:ascii="Times New Roman" w:hAnsi="Times New Roman"/>
          <w:sz w:val="28"/>
        </w:rPr>
        <w:t xml:space="preserve">составов участковых комиссий города Таганрога </w:t>
      </w:r>
      <w:r>
        <w:rPr>
          <w:rFonts w:ascii="Times New Roman" w:hAnsi="Times New Roman"/>
          <w:sz w:val="28"/>
        </w:rPr>
        <w:t>лиц согласно прилагаемому списку</w:t>
      </w:r>
      <w:r>
        <w:rPr>
          <w:rFonts w:ascii="Times New Roman" w:hAnsi="Times New Roman"/>
          <w:sz w:val="28"/>
        </w:rPr>
        <w:t>.</w:t>
      </w:r>
    </w:p>
    <w:p w14:paraId="10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</w:p>
    <w:p w14:paraId="11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</w:t>
      </w:r>
      <w:r>
        <w:rPr>
          <w:rFonts w:ascii="Times New Roman" w:hAnsi="Times New Roman"/>
          <w:sz w:val="28"/>
        </w:rPr>
        <w:t xml:space="preserve">Разместить настоящее постановление на сайте 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(восточная)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 «Интернет»</w:t>
      </w:r>
      <w:r>
        <w:rPr>
          <w:rFonts w:ascii="Times New Roman" w:hAnsi="Times New Roman"/>
          <w:sz w:val="28"/>
        </w:rPr>
        <w:t>.</w:t>
      </w:r>
    </w:p>
    <w:p w14:paraId="12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</w:p>
    <w:p w14:paraId="13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Контроль над исполнением настоящего Постановления возложить на секретаря</w:t>
      </w:r>
      <w:r>
        <w:rPr>
          <w:rFonts w:ascii="Times New Roman" w:hAnsi="Times New Roman"/>
          <w:sz w:val="28"/>
        </w:rPr>
        <w:t xml:space="preserve"> Т</w:t>
      </w:r>
      <w:r>
        <w:rPr>
          <w:rFonts w:ascii="Times New Roman" w:hAnsi="Times New Roman"/>
          <w:sz w:val="28"/>
        </w:rPr>
        <w:t>ерриториальной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избирательной комиссии</w:t>
      </w:r>
      <w:r>
        <w:rPr>
          <w:rFonts w:ascii="Times New Roman" w:hAnsi="Times New Roman"/>
          <w:sz w:val="28"/>
        </w:rPr>
        <w:t xml:space="preserve"> города Таганрога</w:t>
      </w:r>
      <w:r>
        <w:rPr>
          <w:rFonts w:ascii="Times New Roman" w:hAnsi="Times New Roman"/>
          <w:sz w:val="28"/>
        </w:rPr>
        <w:t xml:space="preserve"> (восточная) Ростовской области Ю.В. Романенко.</w:t>
      </w:r>
    </w:p>
    <w:p w14:paraId="14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5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В.Г. Ерасов</w:t>
      </w:r>
    </w:p>
    <w:p w14:paraId="16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7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18000000">
      <w:pPr>
        <w:widowControl w:val="0"/>
        <w:spacing w:after="200" w:line="360" w:lineRule="auto"/>
        <w:ind w:firstLine="0"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br w:type="page"/>
      </w:r>
    </w:p>
    <w:p w14:paraId="19000000">
      <w:pPr>
        <w:pStyle w:val="Style_1"/>
        <w:widowControl w:val="0"/>
        <w:ind w:firstLine="0" w:left="6521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Приложение 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к постановлению </w:t>
      </w:r>
    </w:p>
    <w:p w14:paraId="1A000000">
      <w:pPr>
        <w:pStyle w:val="Style_1"/>
        <w:widowControl w:val="0"/>
        <w:ind w:firstLine="0" w:left="6521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Т</w:t>
      </w:r>
      <w:r>
        <w:rPr>
          <w:rFonts w:ascii="Times New Roman" w:hAnsi="Times New Roman"/>
          <w:sz w:val="20"/>
        </w:rPr>
        <w:t xml:space="preserve">ерриториальной избирательной комиссии 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города</w:t>
      </w:r>
      <w:r>
        <w:rPr>
          <w:rFonts w:ascii="Times New Roman" w:hAnsi="Times New Roman"/>
          <w:sz w:val="20"/>
        </w:rPr>
        <w:t xml:space="preserve"> Таганрога</w:t>
      </w:r>
      <w:r>
        <w:rPr>
          <w:rFonts w:ascii="Times New Roman" w:hAnsi="Times New Roman"/>
          <w:sz w:val="20"/>
        </w:rPr>
        <w:t xml:space="preserve"> (восточная) Ростовской области</w:t>
      </w:r>
    </w:p>
    <w:p w14:paraId="1B000000">
      <w:pPr>
        <w:pStyle w:val="Style_1"/>
        <w:widowControl w:val="0"/>
        <w:ind w:firstLine="0" w:left="6521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от 14</w:t>
      </w:r>
      <w:r>
        <w:rPr>
          <w:rFonts w:ascii="Times New Roman" w:hAnsi="Times New Roman"/>
          <w:sz w:val="20"/>
        </w:rPr>
        <w:t>.08.20</w:t>
      </w:r>
      <w:r>
        <w:rPr>
          <w:rFonts w:ascii="Times New Roman" w:hAnsi="Times New Roman"/>
          <w:sz w:val="20"/>
        </w:rPr>
        <w:t>26</w:t>
      </w:r>
      <w:r>
        <w:rPr>
          <w:rFonts w:ascii="Times New Roman" w:hAnsi="Times New Roman"/>
          <w:sz w:val="20"/>
        </w:rPr>
        <w:t>г № 10-1</w:t>
      </w:r>
    </w:p>
    <w:p w14:paraId="1C000000">
      <w:pPr>
        <w:pStyle w:val="Style_1"/>
        <w:widowControl w:val="0"/>
        <w:ind w:firstLine="0" w:left="7088"/>
        <w:jc w:val="left"/>
        <w:rPr>
          <w:rFonts w:ascii="Times New Roman" w:hAnsi="Times New Roman"/>
        </w:rPr>
      </w:pPr>
    </w:p>
    <w:p w14:paraId="1D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Список кандидатур, предлагаемых для зачисления в резерв составов</w:t>
      </w:r>
    </w:p>
    <w:p w14:paraId="1E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участковых комиссий города Таганрога Ростовской области</w:t>
      </w:r>
    </w:p>
    <w:p w14:paraId="1F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tbl>
      <w:tblPr>
        <w:tblStyle w:val="Style_3"/>
        <w:tblW w:type="auto" w:w="0"/>
        <w:tblInd w:type="dxa" w:w="-176"/>
        <w:tblLayout w:type="fixed"/>
      </w:tblPr>
      <w:tblGrid>
        <w:gridCol w:w="710"/>
        <w:gridCol w:w="3402"/>
        <w:gridCol w:w="4110"/>
        <w:gridCol w:w="1422"/>
      </w:tblGrid>
      <w:tr>
        <w:trPr>
          <w:trHeight w:hRule="atLeast" w:val="134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20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№ п/п</w:t>
            </w: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21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Фамилия, имя, отчество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22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Наименование</w:t>
            </w:r>
          </w:p>
          <w:p w14:paraId="23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субъекта выдвижения</w:t>
            </w:r>
          </w:p>
        </w:tc>
        <w:tc>
          <w:tcPr>
            <w:tcW w:type="dxa" w:w="1422"/>
            <w:tcBorders>
              <w:left w:color="000000" w:sz="6" w:val="single"/>
            </w:tcBorders>
            <w:vAlign w:val="center"/>
          </w:tcPr>
          <w:p w14:paraId="24000000">
            <w:pPr>
              <w:widowControl w:val="0"/>
              <w:ind w:hanging="106" w:left="106"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 xml:space="preserve">Очередность назначения, 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>указанная политической партией</w:t>
            </w: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5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6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Петрова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Татьяна Владимировна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27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28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9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A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Шарпилова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Анастасия Владиславовна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2B000000">
            <w:pPr>
              <w:widowControl w:val="0"/>
              <w:spacing w:after="0" w:line="240" w:lineRule="auto"/>
              <w:ind/>
              <w:jc w:val="center"/>
              <w:rPr>
                <w:b w:val="1"/>
              </w:rPr>
            </w:pPr>
            <w:r>
              <w:rPr>
                <w:rFonts w:ascii="Times New Roman" w:hAnsi="Times New Roman"/>
                <w:sz w:val="20"/>
              </w:rPr>
              <w:t xml:space="preserve">Таганрогское МЕСТНОЕ ОТДЕЛЕНИЕ </w:t>
            </w:r>
            <w:r>
              <w:rPr>
                <w:rFonts w:ascii="Times New Roman" w:hAnsi="Times New Roman"/>
                <w:b w:val="1"/>
                <w:sz w:val="20"/>
              </w:rPr>
              <w:t>п</w:t>
            </w:r>
            <w:r>
              <w:rPr>
                <w:rFonts w:ascii="Times New Roman" w:hAnsi="Times New Roman"/>
                <w:b w:val="1"/>
                <w:sz w:val="20"/>
              </w:rPr>
              <w:t>олитической партии</w:t>
            </w:r>
            <w:r>
              <w:rPr>
                <w:rFonts w:ascii="Times New Roman" w:hAnsi="Times New Roman"/>
                <w:b w:val="1"/>
                <w:sz w:val="20"/>
              </w:rPr>
              <w:t xml:space="preserve"> "КОММУНИСТИЧЕСКАЯ ПАРТИЯ РОССИЙСКОЙ ФЕДЕРАЦИИ"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2C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D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E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Табатчикова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Анна Александровна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2F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30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1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2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Максименко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Анжелика Анатольевна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33000000">
            <w:pPr>
              <w:widowControl w:val="0"/>
              <w:spacing w:after="0" w:line="240" w:lineRule="auto"/>
              <w:ind/>
              <w:jc w:val="center"/>
              <w:rPr>
                <w:b w:val="1"/>
              </w:rPr>
            </w:pPr>
            <w:r>
              <w:rPr>
                <w:rFonts w:ascii="Times New Roman" w:hAnsi="Times New Roman"/>
                <w:sz w:val="20"/>
              </w:rPr>
              <w:t xml:space="preserve">Таганрогское МЕСТНОЕ ОТДЕЛЕНИЕ </w:t>
            </w:r>
            <w:r>
              <w:rPr>
                <w:rFonts w:ascii="Times New Roman" w:hAnsi="Times New Roman"/>
                <w:b w:val="1"/>
                <w:sz w:val="20"/>
              </w:rPr>
              <w:t>п</w:t>
            </w:r>
            <w:r>
              <w:rPr>
                <w:rFonts w:ascii="Times New Roman" w:hAnsi="Times New Roman"/>
                <w:b w:val="1"/>
                <w:sz w:val="20"/>
              </w:rPr>
              <w:t>олитической партии</w:t>
            </w:r>
            <w:r>
              <w:rPr>
                <w:rFonts w:ascii="Times New Roman" w:hAnsi="Times New Roman"/>
                <w:b w:val="1"/>
                <w:sz w:val="20"/>
              </w:rPr>
              <w:t xml:space="preserve"> "КОММУНИСТИЧЕСКАЯ ПАРТИЯ РОССИЙСКОЙ ФЕДЕРАЦИИ"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34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5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Ткаченко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Анастасия Сергеевна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37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 xml:space="preserve">Местное отделение Социалистической политической </w:t>
            </w:r>
            <w:r>
              <w:rPr>
                <w:rFonts w:ascii="Times New Roman" w:hAnsi="Times New Roman"/>
                <w:b w:val="1"/>
                <w:i w:val="0"/>
                <w:strike w:val="0"/>
                <w:color w:val="000000"/>
                <w:sz w:val="22"/>
                <w:u w:val="none"/>
              </w:rPr>
              <w:t>партии "СПРАВЕДЛИВАЯ РОССИЯ - ПАТРИОТЫ - ЗА ПРАВДУ"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 xml:space="preserve"> в г. Таганроге Ростовской области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38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9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Дьяковская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Марина Александровна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3B000000">
            <w:pPr>
              <w:widowControl w:val="0"/>
              <w:spacing w:after="0" w:line="240" w:lineRule="auto"/>
              <w:ind/>
              <w:jc w:val="center"/>
              <w:rPr>
                <w:b w:val="1"/>
              </w:rPr>
            </w:pPr>
            <w:r>
              <w:rPr>
                <w:rFonts w:ascii="Times New Roman" w:hAnsi="Times New Roman"/>
                <w:sz w:val="20"/>
              </w:rPr>
              <w:t xml:space="preserve">Таганрогское МЕСТНОЕ ОТДЕЛЕНИЕ </w:t>
            </w:r>
            <w:r>
              <w:rPr>
                <w:rFonts w:ascii="Times New Roman" w:hAnsi="Times New Roman"/>
                <w:b w:val="1"/>
                <w:sz w:val="20"/>
              </w:rPr>
              <w:t>п</w:t>
            </w:r>
            <w:r>
              <w:rPr>
                <w:rFonts w:ascii="Times New Roman" w:hAnsi="Times New Roman"/>
                <w:b w:val="1"/>
                <w:sz w:val="20"/>
              </w:rPr>
              <w:t>олитической партии</w:t>
            </w:r>
            <w:r>
              <w:rPr>
                <w:rFonts w:ascii="Times New Roman" w:hAnsi="Times New Roman"/>
                <w:b w:val="1"/>
                <w:sz w:val="20"/>
              </w:rPr>
              <w:t xml:space="preserve"> "КОММУНИСТИЧЕСКАЯ ПАРТИЯ РОССИЙСКОЙ ФЕДЕРАЦИИ"</w:t>
            </w:r>
          </w:p>
          <w:p w14:paraId="3C000000">
            <w:pPr>
              <w:widowControl w:val="0"/>
              <w:spacing w:after="0" w:line="240" w:lineRule="auto"/>
              <w:ind w:firstLine="0"/>
              <w:jc w:val="center"/>
            </w:pP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3D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E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Журлов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Андрей Александрович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40000000">
            <w:pPr>
              <w:widowControl w:val="0"/>
              <w:spacing w:after="0" w:line="240" w:lineRule="auto"/>
              <w:ind/>
              <w:jc w:val="center"/>
              <w:rPr>
                <w:b w:val="1"/>
              </w:rPr>
            </w:pPr>
            <w:r>
              <w:rPr>
                <w:rFonts w:ascii="Times New Roman" w:hAnsi="Times New Roman"/>
                <w:sz w:val="20"/>
              </w:rPr>
              <w:t xml:space="preserve">Таганрогское МЕСТНОЕ ОТДЕЛЕНИЕ </w:t>
            </w:r>
            <w:r>
              <w:rPr>
                <w:rFonts w:ascii="Times New Roman" w:hAnsi="Times New Roman"/>
                <w:b w:val="1"/>
                <w:sz w:val="20"/>
              </w:rPr>
              <w:t>п</w:t>
            </w:r>
            <w:r>
              <w:rPr>
                <w:rFonts w:ascii="Times New Roman" w:hAnsi="Times New Roman"/>
                <w:b w:val="1"/>
                <w:sz w:val="20"/>
              </w:rPr>
              <w:t>олитической партии</w:t>
            </w:r>
            <w:r>
              <w:rPr>
                <w:rFonts w:ascii="Times New Roman" w:hAnsi="Times New Roman"/>
                <w:b w:val="1"/>
                <w:sz w:val="20"/>
              </w:rPr>
              <w:t xml:space="preserve"> "КОММУНИСТИЧЕСКАЯ ПАРТИЯ РОССИЙСКОЙ ФЕДЕРАЦИИ"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41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2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Прокофьева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Майя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Николаевна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44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45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6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7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Жарикова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Анна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Викторовна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48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49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6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A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Крамчанинова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Светлана Владимировна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4C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4D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E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F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Кобякова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Екатерина Алексеевна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0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  <w:p w14:paraId="51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52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6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3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4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Пискунова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Татьяна Вячеславовна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55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56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7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8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Неклюдова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Владлена Геннадьевна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59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5A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B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C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Васильева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Елена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Васильевна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5D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5E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415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F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0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Морозова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Юлия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Вадимовна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61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62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3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4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Неупокоева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Татьяна Алексеевна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65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66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08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7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8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Кириллов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Владислав Вадимович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69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6A000000">
            <w:pPr>
              <w:widowControl w:val="0"/>
              <w:ind w:firstLine="34" w:left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B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C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Сгайдак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Антон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Владимирович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6D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 xml:space="preserve">Таганрогским местным отделением </w:t>
            </w:r>
            <w:r>
              <w:rPr>
                <w:rFonts w:ascii="Times New Roman" w:hAnsi="Times New Roman"/>
                <w:b w:val="1"/>
              </w:rPr>
              <w:t>Политической партии ЛДПР – Либерально – демократической партии России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6E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F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0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Кириллова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Елена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Васильевна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71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72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00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3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4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Куцый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Анастасия Илариевна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75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76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7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8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Руденко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Светлана Олеговна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79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7A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B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C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Гилина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Наталья Алексеевна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7D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7E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F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0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Альшевская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Александра Александровна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1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82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3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4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Попова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Елена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Викторовна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85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86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7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8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Сапицкий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Андрей Сергеевич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89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8A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258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B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C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Савченко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Александо Сергеевич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8D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8E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F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0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Ткаченко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Алла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Сергеевна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91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92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3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4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Мироненко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Юлия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Андреевна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95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96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7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8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Маляренко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Владимир Артурович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99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9A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B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C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Алексеева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Татьяна Николаевна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9D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9E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F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0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Мурзагишиева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Екатерина Андреевна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A1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A2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3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4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Орлова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Анна Левоновна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A5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 xml:space="preserve">Местное отделение Социалистической политической </w:t>
            </w:r>
            <w:r>
              <w:rPr>
                <w:rFonts w:ascii="Times New Roman" w:hAnsi="Times New Roman"/>
                <w:b w:val="1"/>
                <w:i w:val="0"/>
                <w:strike w:val="0"/>
                <w:color w:val="000000"/>
                <w:sz w:val="22"/>
                <w:u w:val="none"/>
              </w:rPr>
              <w:t>партии "СПРАВЕДЛИВАЯ РОССИЯ - ПАТРИОТЫ - ЗА ПРАВДУ"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 xml:space="preserve"> в г. Таганроге Ростовской области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A6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006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7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8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Лазарева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Екатерина Александровна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A9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AA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B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C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Рузина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Елена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Васиольевна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AD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AE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F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0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Чунаева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Марина Валериевна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B1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B2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B3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4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Бубнова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Ангелина Алексеевна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B5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B6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B7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8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Чмых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Людмила Владимировна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B9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BA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BB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C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Никитина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Анна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Анатольевна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BD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BE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BF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0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Пономаренко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Татьяна Александровна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C1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C2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C3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4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Лукьянова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Нонна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Юрьевна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C5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C6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C7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8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Знаменский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Кирилл Сергеевич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C9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CA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CB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C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Грунтовский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Платон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 xml:space="preserve"> Михайлович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CD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Таганрогское местное отделение Всероссийской политической партии </w:t>
            </w:r>
            <w:r>
              <w:rPr>
                <w:rFonts w:ascii="Times New Roman" w:hAnsi="Times New Roman"/>
                <w:b w:val="1"/>
                <w:sz w:val="20"/>
              </w:rPr>
              <w:t>"ЕДИНАЯ РОССИЯ"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CE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CF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0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Шампаров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Михаил  Игоревич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D1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Таганрогское местное отделение Всероссийской политической партии </w:t>
            </w:r>
            <w:r>
              <w:rPr>
                <w:rFonts w:ascii="Times New Roman" w:hAnsi="Times New Roman"/>
                <w:b w:val="1"/>
                <w:sz w:val="20"/>
              </w:rPr>
              <w:t>"ЕДИНАЯ РОССИЯ"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D2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D3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4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Тебекин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Валерий Евгеньевич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D5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Таганрогское местное отделение Всероссийской политической партии </w:t>
            </w:r>
            <w:r>
              <w:rPr>
                <w:rFonts w:ascii="Times New Roman" w:hAnsi="Times New Roman"/>
                <w:b w:val="1"/>
                <w:sz w:val="20"/>
              </w:rPr>
              <w:t>"ЕДИНАЯ РОССИЯ"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D6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D7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8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Рожков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Артем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Сергеевич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D9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Таганрогское местное отделение Всероссийской политической партии </w:t>
            </w:r>
            <w:r>
              <w:rPr>
                <w:rFonts w:ascii="Times New Roman" w:hAnsi="Times New Roman"/>
                <w:b w:val="1"/>
                <w:sz w:val="20"/>
              </w:rPr>
              <w:t>"ЕДИНАЯ РОССИЯ"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DA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DB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C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Кобцева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София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Алекеевна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DD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Таганрогское местное отделение Всероссийской политической партии </w:t>
            </w:r>
            <w:r>
              <w:rPr>
                <w:rFonts w:ascii="Times New Roman" w:hAnsi="Times New Roman"/>
                <w:b w:val="1"/>
                <w:sz w:val="20"/>
              </w:rPr>
              <w:t>"ЕДИНАЯ РОССИЯ"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DE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DF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0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Стецура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Наталия Юрьевна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E1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Таганрогское местное отделение Всероссийской политической партии </w:t>
            </w:r>
            <w:r>
              <w:rPr>
                <w:rFonts w:ascii="Times New Roman" w:hAnsi="Times New Roman"/>
                <w:b w:val="1"/>
                <w:sz w:val="20"/>
              </w:rPr>
              <w:t>"ЕДИНАЯ РОССИЯ"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E2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E3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4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Шевченко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Светлана Петровна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E5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Таганрогское местное отделение Всероссийской политической партии </w:t>
            </w:r>
            <w:r>
              <w:rPr>
                <w:rFonts w:ascii="Times New Roman" w:hAnsi="Times New Roman"/>
                <w:b w:val="1"/>
                <w:sz w:val="20"/>
              </w:rPr>
              <w:t>"ЕДИНАЯ РОССИЯ"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E6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E7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8000000">
            <w:pPr>
              <w:widowControl w:val="1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Шабельная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Людмила Александровна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E9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 xml:space="preserve">Местное отделение Социалистической политической </w:t>
            </w:r>
            <w:r>
              <w:rPr>
                <w:rFonts w:ascii="Times New Roman" w:hAnsi="Times New Roman"/>
                <w:b w:val="1"/>
                <w:i w:val="0"/>
                <w:strike w:val="0"/>
                <w:color w:val="000000"/>
                <w:sz w:val="22"/>
                <w:u w:val="none"/>
              </w:rPr>
              <w:t>партии "СПРАВЕДЛИВАЯ РОССИЯ - ПАТРИОТЫ - ЗА ПРАВДУ"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 xml:space="preserve"> в г. Таганроге Ростовской области</w:t>
            </w:r>
          </w:p>
          <w:p w14:paraId="EA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EB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EC000000">
      <w:pPr>
        <w:rPr>
          <w:rFonts w:ascii="Times New Roman" w:hAnsi="Times New Roman"/>
          <w:sz w:val="28"/>
        </w:rPr>
      </w:pPr>
    </w:p>
    <w:p w14:paraId="ED000000">
      <w:pPr>
        <w:rPr>
          <w:rFonts w:ascii="Times New Roman" w:hAnsi="Times New Roman"/>
          <w:sz w:val="28"/>
        </w:rPr>
      </w:pPr>
    </w:p>
    <w:p w14:paraId="EE000000"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360"/>
      </w:pPr>
    </w:lvl>
    <w:lvl w:ilvl="1">
      <w:start w:val="1"/>
      <w:numFmt w:val="lowerLetter"/>
      <w:lvlText w:val="%2."/>
      <w:lvlJc w:val="left"/>
      <w:pPr>
        <w:widowControl w:val="0"/>
        <w:ind w:hanging="360" w:left="1440"/>
      </w:pPr>
    </w:lvl>
    <w:lvl w:ilvl="2">
      <w:start w:val="1"/>
      <w:numFmt w:val="lowerRoman"/>
      <w:lvlText w:val="%3."/>
      <w:lvlJc w:val="right"/>
      <w:pPr>
        <w:widowControl w:val="0"/>
        <w:ind w:hanging="180" w:left="2160"/>
      </w:pPr>
    </w:lvl>
    <w:lvl w:ilvl="3">
      <w:start w:val="1"/>
      <w:numFmt w:val="decimal"/>
      <w:lvlText w:val="%4."/>
      <w:lvlJc w:val="left"/>
      <w:pPr>
        <w:widowControl w:val="0"/>
        <w:ind w:hanging="360" w:left="2880"/>
      </w:pPr>
    </w:lvl>
    <w:lvl w:ilvl="4">
      <w:start w:val="1"/>
      <w:numFmt w:val="lowerLetter"/>
      <w:lvlText w:val="%5."/>
      <w:lvlJc w:val="left"/>
      <w:pPr>
        <w:widowControl w:val="0"/>
        <w:ind w:hanging="360" w:left="3600"/>
      </w:pPr>
    </w:lvl>
    <w:lvl w:ilvl="5">
      <w:start w:val="1"/>
      <w:numFmt w:val="lowerRoman"/>
      <w:lvlText w:val="%6."/>
      <w:lvlJc w:val="right"/>
      <w:pPr>
        <w:widowControl w:val="0"/>
        <w:ind w:hanging="180" w:left="4320"/>
      </w:pPr>
    </w:lvl>
    <w:lvl w:ilvl="6">
      <w:start w:val="1"/>
      <w:numFmt w:val="decimal"/>
      <w:lvlText w:val="%7."/>
      <w:lvlJc w:val="left"/>
      <w:pPr>
        <w:widowControl w:val="0"/>
        <w:ind w:hanging="360" w:left="5040"/>
      </w:pPr>
    </w:lvl>
    <w:lvl w:ilvl="7">
      <w:start w:val="1"/>
      <w:numFmt w:val="lowerLetter"/>
      <w:lvlText w:val="%8."/>
      <w:lvlJc w:val="left"/>
      <w:pPr>
        <w:widowControl w:val="0"/>
        <w:ind w:hanging="360" w:left="5760"/>
      </w:pPr>
    </w:lvl>
    <w:lvl w:ilvl="8">
      <w:start w:val="1"/>
      <w:numFmt w:val="lowerRoman"/>
      <w:lvlText w:val="%9."/>
      <w:lvlJc w:val="right"/>
      <w:pPr>
        <w:widowControl w:val="0"/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 w:firstLine="360" w:left="0"/>
    </w:pPr>
    <w:rPr>
      <w:rFonts w:ascii="Calibri" w:hAnsi="Calibri"/>
    </w:rPr>
  </w:style>
  <w:style w:default="1" w:styleId="Style_4_ch" w:type="character">
    <w:name w:val="Normal"/>
    <w:link w:val="Style_4"/>
    <w:rPr>
      <w:rFonts w:ascii="Calibri" w:hAnsi="Calibri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2" w:type="paragraph">
    <w:name w:val="List Paragraph"/>
    <w:basedOn w:val="Style_4"/>
    <w:link w:val="Style_2_ch"/>
    <w:pPr>
      <w:widowControl w:val="0"/>
      <w:spacing w:after="200" w:line="276" w:lineRule="auto"/>
      <w:ind w:firstLine="0" w:left="720"/>
      <w:contextualSpacing w:val="1"/>
    </w:pPr>
    <w:rPr>
      <w:rFonts w:asciiTheme="minorAscii" w:hAnsiTheme="minorHAnsi"/>
    </w:rPr>
  </w:style>
  <w:style w:styleId="Style_2_ch" w:type="character">
    <w:name w:val="List Paragraph"/>
    <w:basedOn w:val="Style_4_ch"/>
    <w:link w:val="Style_2"/>
    <w:rPr>
      <w:rFonts w:asciiTheme="minorAscii" w:hAnsiTheme="minorHAnsi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Balloon Text"/>
    <w:basedOn w:val="Style_4"/>
    <w:link w:val="Style_11_ch"/>
    <w:rPr>
      <w:rFonts w:ascii="Tahoma" w:hAnsi="Tahoma"/>
      <w:sz w:val="16"/>
    </w:rPr>
  </w:style>
  <w:style w:styleId="Style_11_ch" w:type="character">
    <w:name w:val="Balloon Text"/>
    <w:basedOn w:val="Style_4_ch"/>
    <w:link w:val="Style_11"/>
    <w:rPr>
      <w:rFonts w:ascii="Tahoma" w:hAnsi="Tahoma"/>
      <w:sz w:val="16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4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2" w:type="paragraph">
    <w:name w:val="Subtitle"/>
    <w:next w:val="Style_4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Default Paragraph Font"/>
    <w:link w:val="Style_23_ch"/>
  </w:style>
  <w:style w:styleId="Style_23_ch" w:type="character">
    <w:name w:val="Default Paragraph Font"/>
    <w:link w:val="Style_23"/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3" w:type="table">
    <w:name w:val="Table Grid"/>
    <w:basedOn w:val="Style_27"/>
    <w:pPr>
      <w:widowControl w:val="0"/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2026-08-11T14:26:32Z</dcterms:created>
  <dcterms:modified xsi:type="dcterms:W3CDTF">2026-08-14T13:37:39Z</dcterms:modified>
</cp:coreProperties>
</file>