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84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003C" w:rsidRDefault="00AB003C" w:rsidP="00AB003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74824">
        <w:rPr>
          <w:rFonts w:ascii="Times New Roman" w:hAnsi="Times New Roman"/>
          <w:sz w:val="28"/>
          <w:szCs w:val="28"/>
        </w:rPr>
        <w:t>23 авгус</w:t>
      </w:r>
      <w:r w:rsidR="00060AA8">
        <w:rPr>
          <w:rFonts w:ascii="Times New Roman" w:hAnsi="Times New Roman"/>
          <w:sz w:val="28"/>
          <w:szCs w:val="28"/>
        </w:rPr>
        <w:t>та 2020 г.</w:t>
      </w:r>
      <w:r w:rsidR="00060AA8">
        <w:rPr>
          <w:rFonts w:ascii="Times New Roman" w:hAnsi="Times New Roman"/>
          <w:sz w:val="28"/>
          <w:szCs w:val="28"/>
        </w:rPr>
        <w:tab/>
      </w:r>
      <w:r w:rsidR="00060AA8">
        <w:rPr>
          <w:rFonts w:ascii="Times New Roman" w:hAnsi="Times New Roman"/>
          <w:sz w:val="28"/>
          <w:szCs w:val="28"/>
        </w:rPr>
        <w:tab/>
      </w:r>
      <w:r w:rsidR="00060AA8">
        <w:rPr>
          <w:rFonts w:ascii="Times New Roman" w:hAnsi="Times New Roman"/>
          <w:sz w:val="28"/>
          <w:szCs w:val="28"/>
        </w:rPr>
        <w:tab/>
      </w:r>
      <w:r w:rsidR="00060AA8">
        <w:rPr>
          <w:rFonts w:ascii="Times New Roman" w:hAnsi="Times New Roman"/>
          <w:sz w:val="28"/>
          <w:szCs w:val="28"/>
        </w:rPr>
        <w:tab/>
      </w:r>
      <w:r w:rsidR="00060AA8">
        <w:rPr>
          <w:rFonts w:ascii="Times New Roman" w:hAnsi="Times New Roman"/>
          <w:sz w:val="28"/>
          <w:szCs w:val="28"/>
        </w:rPr>
        <w:tab/>
      </w:r>
      <w:r w:rsidR="00060AA8">
        <w:rPr>
          <w:rFonts w:ascii="Times New Roman" w:hAnsi="Times New Roman"/>
          <w:sz w:val="28"/>
          <w:szCs w:val="28"/>
        </w:rPr>
        <w:tab/>
      </w:r>
      <w:r w:rsidR="00060AA8">
        <w:rPr>
          <w:rFonts w:ascii="Times New Roman" w:hAnsi="Times New Roman"/>
          <w:sz w:val="28"/>
          <w:szCs w:val="28"/>
        </w:rPr>
        <w:tab/>
      </w:r>
      <w:r w:rsidR="00060AA8">
        <w:rPr>
          <w:rFonts w:ascii="Times New Roman" w:hAnsi="Times New Roman"/>
          <w:sz w:val="28"/>
          <w:szCs w:val="28"/>
        </w:rPr>
        <w:tab/>
        <w:t xml:space="preserve">      № 210-22</w:t>
      </w:r>
      <w:bookmarkStart w:id="0" w:name="_GoBack"/>
      <w:bookmarkEnd w:id="0"/>
    </w:p>
    <w:p w:rsidR="00AB003C" w:rsidRDefault="00AB003C" w:rsidP="00AB003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B003C" w:rsidRDefault="00AB003C" w:rsidP="00AB003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D74824">
        <w:rPr>
          <w:rFonts w:ascii="Times New Roman" w:hAnsi="Times New Roman" w:cs="Times New Roman"/>
          <w:b/>
          <w:bCs/>
          <w:sz w:val="28"/>
        </w:rPr>
        <w:t>стка, участка референдума № 2216</w:t>
      </w:r>
    </w:p>
    <w:p w:rsidR="00AB003C" w:rsidRDefault="00AB003C" w:rsidP="00AB003C">
      <w:pPr>
        <w:ind w:firstLine="709"/>
        <w:jc w:val="both"/>
        <w:rPr>
          <w:szCs w:val="28"/>
        </w:rPr>
      </w:pPr>
    </w:p>
    <w:p w:rsidR="00AB003C" w:rsidRDefault="00AB003C" w:rsidP="00AB003C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2216 с правом решающего голос</w:t>
      </w:r>
      <w:r w:rsidR="00B569AB">
        <w:rPr>
          <w:szCs w:val="28"/>
        </w:rPr>
        <w:t xml:space="preserve">а  </w:t>
      </w:r>
      <w:proofErr w:type="spellStart"/>
      <w:r w:rsidR="00B569AB">
        <w:rPr>
          <w:szCs w:val="28"/>
        </w:rPr>
        <w:t>Шумановой</w:t>
      </w:r>
      <w:proofErr w:type="spellEnd"/>
      <w:r w:rsidR="00B569AB">
        <w:rPr>
          <w:szCs w:val="28"/>
        </w:rPr>
        <w:t xml:space="preserve"> Светланой </w:t>
      </w:r>
      <w:proofErr w:type="spellStart"/>
      <w:r w:rsidR="00B569AB">
        <w:rPr>
          <w:szCs w:val="28"/>
        </w:rPr>
        <w:t>Асольдовной</w:t>
      </w:r>
      <w:proofErr w:type="spellEnd"/>
      <w:r>
        <w:rPr>
          <w:szCs w:val="28"/>
        </w:rPr>
        <w:t xml:space="preserve"> о сложении своих полномочий </w:t>
      </w:r>
      <w:r w:rsidRPr="00B433BD">
        <w:rPr>
          <w:szCs w:val="28"/>
        </w:rPr>
        <w:t>(</w:t>
      </w:r>
      <w:proofErr w:type="spellStart"/>
      <w:r w:rsidR="00D74824" w:rsidRPr="00B433BD">
        <w:rPr>
          <w:szCs w:val="28"/>
        </w:rPr>
        <w:t>вх</w:t>
      </w:r>
      <w:proofErr w:type="spellEnd"/>
      <w:r w:rsidR="00D74824" w:rsidRPr="00B433BD">
        <w:rPr>
          <w:szCs w:val="28"/>
        </w:rPr>
        <w:t>. № 01-13/1-778 от 05.08.</w:t>
      </w:r>
      <w:r w:rsidRPr="00B433BD">
        <w:rPr>
          <w:szCs w:val="28"/>
        </w:rPr>
        <w:t xml:space="preserve">2020 г.), </w:t>
      </w:r>
      <w:r>
        <w:rPr>
          <w:szCs w:val="28"/>
        </w:rPr>
        <w:t>предложенной в состав участковой избирательной комиссии</w:t>
      </w:r>
      <w:r w:rsidR="00B569AB" w:rsidRPr="00B569AB">
        <w:rPr>
          <w:szCs w:val="28"/>
        </w:rPr>
        <w:t xml:space="preserve"> </w:t>
      </w:r>
      <w:r w:rsidR="002E1437">
        <w:rPr>
          <w:szCs w:val="28"/>
        </w:rPr>
        <w:t>Ростовским региональным</w:t>
      </w:r>
      <w:r w:rsidR="00B569AB" w:rsidRPr="00ED40FB">
        <w:rPr>
          <w:szCs w:val="28"/>
        </w:rPr>
        <w:t xml:space="preserve"> отделение</w:t>
      </w:r>
      <w:r w:rsidR="002E1437">
        <w:rPr>
          <w:szCs w:val="28"/>
        </w:rPr>
        <w:t>м</w:t>
      </w:r>
      <w:r w:rsidR="00B569AB" w:rsidRPr="00ED40FB">
        <w:rPr>
          <w:szCs w:val="28"/>
        </w:rPr>
        <w:t xml:space="preserve"> общественной организации «Союз женщин России»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B003C" w:rsidRDefault="00AB003C" w:rsidP="00AB003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2E1437">
        <w:rPr>
          <w:szCs w:val="28"/>
        </w:rPr>
        <w:t xml:space="preserve">216  </w:t>
      </w:r>
      <w:proofErr w:type="spellStart"/>
      <w:r w:rsidR="002E1437">
        <w:rPr>
          <w:szCs w:val="28"/>
        </w:rPr>
        <w:t>Шуманову</w:t>
      </w:r>
      <w:proofErr w:type="spellEnd"/>
      <w:r w:rsidR="002E1437">
        <w:rPr>
          <w:szCs w:val="28"/>
        </w:rPr>
        <w:t xml:space="preserve"> Светлану </w:t>
      </w:r>
      <w:proofErr w:type="spellStart"/>
      <w:r w:rsidR="002E1437">
        <w:rPr>
          <w:szCs w:val="28"/>
        </w:rPr>
        <w:t>Асольдовну</w:t>
      </w:r>
      <w:proofErr w:type="spellEnd"/>
      <w:r>
        <w:rPr>
          <w:szCs w:val="28"/>
        </w:rPr>
        <w:t xml:space="preserve">. 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2216.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B003C" w:rsidRDefault="00AB003C" w:rsidP="00AB003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AB003C" w:rsidRDefault="00AB003C" w:rsidP="00AB003C">
      <w:pPr>
        <w:jc w:val="both"/>
        <w:rPr>
          <w:rFonts w:cstheme="minorBidi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</w:p>
    <w:p w:rsidR="00AB003C" w:rsidRDefault="00AB003C" w:rsidP="00AB003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B003C" w:rsidRDefault="00AB003C" w:rsidP="00AB003C">
      <w:pPr>
        <w:rPr>
          <w:rFonts w:asciiTheme="minorHAnsi" w:hAnsiTheme="minorHAnsi"/>
          <w:sz w:val="22"/>
          <w:szCs w:val="22"/>
        </w:rPr>
      </w:pPr>
    </w:p>
    <w:p w:rsidR="00AB003C" w:rsidRDefault="00AB003C" w:rsidP="00AB003C"/>
    <w:p w:rsidR="00AB003C" w:rsidRDefault="00AB003C" w:rsidP="00AB003C"/>
    <w:p w:rsidR="00A1488C" w:rsidRDefault="00A1488C"/>
    <w:sectPr w:rsidR="00A14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03C"/>
    <w:rsid w:val="00060AA8"/>
    <w:rsid w:val="002E1437"/>
    <w:rsid w:val="0056369A"/>
    <w:rsid w:val="00701039"/>
    <w:rsid w:val="00A1488C"/>
    <w:rsid w:val="00AB003C"/>
    <w:rsid w:val="00B433BD"/>
    <w:rsid w:val="00B569AB"/>
    <w:rsid w:val="00D7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0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B003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B003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B003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B00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0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0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2020-08-06T06:46:00Z</dcterms:created>
  <dcterms:modified xsi:type="dcterms:W3CDTF">2020-08-23T06:44:00Z</dcterms:modified>
</cp:coreProperties>
</file>