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95E" w:rsidRPr="000E486E" w:rsidRDefault="0003395E" w:rsidP="0003395E">
      <w:pPr>
        <w:pStyle w:val="a9"/>
        <w:jc w:val="center"/>
        <w:rPr>
          <w:szCs w:val="28"/>
        </w:rPr>
      </w:pPr>
      <w:r w:rsidRPr="000E486E">
        <w:rPr>
          <w:noProof/>
          <w:szCs w:val="28"/>
        </w:rPr>
        <w:drawing>
          <wp:inline distT="0" distB="0" distL="0" distR="0" wp14:anchorId="141C4CC3" wp14:editId="1CB99D86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395E" w:rsidRPr="000E486E" w:rsidRDefault="0003395E" w:rsidP="0003395E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ТЕРРИТОРИАЛЬНАЯ ИЗБИРАТЕЛЬНАЯ КОМИССИЯ</w:t>
      </w:r>
    </w:p>
    <w:p w:rsidR="0003395E" w:rsidRPr="000E486E" w:rsidRDefault="0003395E" w:rsidP="0003395E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Г. ТАГАНРОГА</w:t>
      </w:r>
    </w:p>
    <w:p w:rsidR="0003395E" w:rsidRPr="000E486E" w:rsidRDefault="0003395E" w:rsidP="0003395E">
      <w:pPr>
        <w:pStyle w:val="a9"/>
        <w:jc w:val="center"/>
        <w:rPr>
          <w:b/>
          <w:bCs/>
          <w:szCs w:val="28"/>
        </w:rPr>
      </w:pPr>
    </w:p>
    <w:p w:rsidR="0003395E" w:rsidRPr="000E486E" w:rsidRDefault="0003395E" w:rsidP="0003395E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ПОСТАНОВЛЕНИЕ</w:t>
      </w:r>
    </w:p>
    <w:p w:rsidR="0003395E" w:rsidRDefault="0003395E" w:rsidP="0003395E">
      <w:pPr>
        <w:pStyle w:val="a9"/>
        <w:rPr>
          <w:b/>
          <w:bCs/>
          <w:szCs w:val="28"/>
        </w:rPr>
      </w:pPr>
    </w:p>
    <w:p w:rsidR="0003395E" w:rsidRPr="000E486E" w:rsidRDefault="002B2B1D" w:rsidP="0003395E">
      <w:pPr>
        <w:pStyle w:val="a9"/>
        <w:rPr>
          <w:szCs w:val="28"/>
        </w:rPr>
      </w:pPr>
      <w:r>
        <w:rPr>
          <w:szCs w:val="28"/>
        </w:rPr>
        <w:t>18</w:t>
      </w:r>
      <w:r w:rsidR="0003395E">
        <w:rPr>
          <w:szCs w:val="28"/>
        </w:rPr>
        <w:t xml:space="preserve"> сентября 2019 </w:t>
      </w:r>
      <w:r w:rsidR="0003395E" w:rsidRPr="000E486E">
        <w:rPr>
          <w:szCs w:val="28"/>
        </w:rPr>
        <w:t>г.</w:t>
      </w:r>
      <w:r w:rsidR="0003395E" w:rsidRPr="000E486E">
        <w:rPr>
          <w:szCs w:val="28"/>
        </w:rPr>
        <w:tab/>
      </w:r>
      <w:r w:rsidR="0003395E" w:rsidRPr="000E486E">
        <w:rPr>
          <w:szCs w:val="28"/>
        </w:rPr>
        <w:tab/>
      </w:r>
      <w:r w:rsidR="0003395E">
        <w:rPr>
          <w:szCs w:val="28"/>
        </w:rPr>
        <w:tab/>
      </w:r>
      <w:r w:rsidR="0003395E" w:rsidRPr="000E486E">
        <w:rPr>
          <w:szCs w:val="28"/>
        </w:rPr>
        <w:tab/>
      </w:r>
      <w:r w:rsidR="0003395E" w:rsidRPr="000E486E">
        <w:rPr>
          <w:szCs w:val="28"/>
        </w:rPr>
        <w:tab/>
      </w:r>
      <w:r w:rsidR="0003395E">
        <w:rPr>
          <w:szCs w:val="28"/>
        </w:rPr>
        <w:tab/>
      </w:r>
      <w:r w:rsidR="0003395E">
        <w:rPr>
          <w:szCs w:val="28"/>
        </w:rPr>
        <w:tab/>
      </w:r>
      <w:r w:rsidR="0003395E">
        <w:rPr>
          <w:szCs w:val="28"/>
        </w:rPr>
        <w:tab/>
      </w:r>
      <w:r w:rsidR="00A31418">
        <w:rPr>
          <w:szCs w:val="28"/>
        </w:rPr>
        <w:t xml:space="preserve">     </w:t>
      </w:r>
      <w:r w:rsidR="0003395E">
        <w:rPr>
          <w:szCs w:val="28"/>
        </w:rPr>
        <w:t>№ 169-12</w:t>
      </w:r>
    </w:p>
    <w:p w:rsidR="0003395E" w:rsidRDefault="0003395E" w:rsidP="0003395E">
      <w:pPr>
        <w:pStyle w:val="a9"/>
        <w:jc w:val="center"/>
        <w:rPr>
          <w:szCs w:val="28"/>
        </w:rPr>
      </w:pPr>
      <w:r w:rsidRPr="000E486E">
        <w:rPr>
          <w:szCs w:val="28"/>
        </w:rPr>
        <w:t>г. Таганрог</w:t>
      </w:r>
    </w:p>
    <w:p w:rsidR="0003395E" w:rsidRDefault="0003395E" w:rsidP="0003395E"/>
    <w:p w:rsidR="0003395E" w:rsidRDefault="0003395E" w:rsidP="0003395E"/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03395E" w:rsidTr="00A166A8">
        <w:trPr>
          <w:trHeight w:val="1779"/>
        </w:trPr>
        <w:tc>
          <w:tcPr>
            <w:tcW w:w="5387" w:type="dxa"/>
            <w:hideMark/>
          </w:tcPr>
          <w:p w:rsidR="0003395E" w:rsidRDefault="0003395E" w:rsidP="00A166A8">
            <w:pPr>
              <w:suppressAutoHyphens/>
              <w:spacing w:line="276" w:lineRule="auto"/>
              <w:jc w:val="both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 xml:space="preserve">О регистрации депутата Городской Думы города Таганрога седьмого созыва, </w:t>
            </w:r>
            <w:r w:rsidR="00BC72C2">
              <w:rPr>
                <w:b/>
                <w:szCs w:val="28"/>
                <w:lang w:eastAsia="en-US"/>
              </w:rPr>
              <w:t>избранного</w:t>
            </w:r>
            <w:bookmarkStart w:id="0" w:name="_GoBack"/>
            <w:bookmarkEnd w:id="0"/>
            <w:r>
              <w:rPr>
                <w:b/>
                <w:szCs w:val="28"/>
                <w:lang w:eastAsia="en-US"/>
              </w:rPr>
              <w:t xml:space="preserve"> по  </w:t>
            </w:r>
            <w:r w:rsidRPr="00E5539A">
              <w:rPr>
                <w:b/>
                <w:szCs w:val="28"/>
                <w:lang w:eastAsia="en-US"/>
              </w:rPr>
              <w:t xml:space="preserve">одномандатному избирательному округу № </w:t>
            </w:r>
            <w:r>
              <w:rPr>
                <w:b/>
                <w:szCs w:val="28"/>
                <w:lang w:eastAsia="en-US"/>
              </w:rPr>
              <w:t>12</w:t>
            </w:r>
          </w:p>
        </w:tc>
      </w:tr>
    </w:tbl>
    <w:p w:rsidR="0003395E" w:rsidRDefault="0003395E" w:rsidP="0003395E">
      <w:pPr>
        <w:ind w:firstLine="567"/>
        <w:jc w:val="both"/>
        <w:rPr>
          <w:szCs w:val="28"/>
        </w:rPr>
      </w:pPr>
    </w:p>
    <w:p w:rsidR="0068490E" w:rsidRDefault="0068490E" w:rsidP="0068490E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 xml:space="preserve">08 сентября 2019 года состоялись выборы </w:t>
      </w:r>
      <w:proofErr w:type="gramStart"/>
      <w:r>
        <w:rPr>
          <w:szCs w:val="28"/>
        </w:rPr>
        <w:t>депутатов Городской Думы города Таганрога седьмого созыва</w:t>
      </w:r>
      <w:proofErr w:type="gramEnd"/>
      <w:r>
        <w:rPr>
          <w:szCs w:val="28"/>
        </w:rPr>
        <w:t>.</w:t>
      </w:r>
    </w:p>
    <w:p w:rsidR="0003395E" w:rsidRDefault="0068490E" w:rsidP="0068490E">
      <w:pPr>
        <w:pStyle w:val="a9"/>
        <w:ind w:firstLine="709"/>
        <w:jc w:val="both"/>
        <w:rPr>
          <w:szCs w:val="28"/>
        </w:rPr>
      </w:pPr>
      <w: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Таганрога </w:t>
      </w:r>
      <w:r>
        <w:br/>
        <w:t>от 09.09.2019г № 167-27 «</w:t>
      </w:r>
      <w:r>
        <w:rPr>
          <w:szCs w:val="28"/>
        </w:rPr>
        <w:t>Об установлении общих результатов выборов депутатов Городской Думы города Таганрога», опубликованного в общественно-политической газете «</w:t>
      </w:r>
      <w:proofErr w:type="gramStart"/>
      <w:r>
        <w:rPr>
          <w:szCs w:val="28"/>
        </w:rPr>
        <w:t>Таганрогская</w:t>
      </w:r>
      <w:proofErr w:type="gramEnd"/>
      <w:r>
        <w:rPr>
          <w:szCs w:val="28"/>
        </w:rPr>
        <w:t xml:space="preserve"> правда» от 13 сентября  2019 № 104</w:t>
      </w:r>
      <w:r>
        <w:t xml:space="preserve">, </w:t>
      </w:r>
      <w:r>
        <w:rPr>
          <w:szCs w:val="28"/>
        </w:rPr>
        <w:t>Территориальная избирательная комиссия</w:t>
      </w:r>
    </w:p>
    <w:p w:rsidR="0068490E" w:rsidRDefault="0068490E" w:rsidP="0068490E">
      <w:pPr>
        <w:pStyle w:val="a9"/>
        <w:ind w:firstLine="709"/>
        <w:jc w:val="both"/>
        <w:rPr>
          <w:szCs w:val="28"/>
        </w:rPr>
      </w:pPr>
    </w:p>
    <w:p w:rsidR="0003395E" w:rsidRPr="0068490E" w:rsidRDefault="0003395E" w:rsidP="0003395E">
      <w:pPr>
        <w:pStyle w:val="a7"/>
        <w:suppressAutoHyphens/>
        <w:spacing w:before="0" w:line="276" w:lineRule="auto"/>
        <w:ind w:left="0"/>
        <w:jc w:val="center"/>
        <w:rPr>
          <w:b/>
          <w:szCs w:val="28"/>
        </w:rPr>
      </w:pPr>
      <w:r w:rsidRPr="0068490E">
        <w:rPr>
          <w:b/>
          <w:szCs w:val="28"/>
        </w:rPr>
        <w:t>ПОСТАНОВЛЯЕТ:</w:t>
      </w:r>
    </w:p>
    <w:p w:rsidR="0068490E" w:rsidRDefault="0068490E" w:rsidP="0003395E">
      <w:pPr>
        <w:pStyle w:val="a7"/>
        <w:suppressAutoHyphens/>
        <w:spacing w:before="0" w:line="276" w:lineRule="auto"/>
        <w:ind w:left="0"/>
        <w:jc w:val="center"/>
        <w:rPr>
          <w:szCs w:val="28"/>
        </w:rPr>
      </w:pPr>
    </w:p>
    <w:p w:rsidR="0003395E" w:rsidRDefault="0003395E" w:rsidP="0003395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Зарегистрировать избранного депутата Городской Думы города Таганрога седьмого созыва по одномандатному избирательному округу № 12</w:t>
      </w:r>
    </w:p>
    <w:p w:rsidR="0003395E" w:rsidRDefault="0003395E" w:rsidP="0003395E">
      <w:pPr>
        <w:tabs>
          <w:tab w:val="left" w:pos="0"/>
        </w:tabs>
        <w:spacing w:line="360" w:lineRule="auto"/>
        <w:rPr>
          <w:szCs w:val="28"/>
        </w:rPr>
      </w:pPr>
      <w:r w:rsidRPr="0003395E">
        <w:rPr>
          <w:szCs w:val="28"/>
        </w:rPr>
        <w:t>Таран</w:t>
      </w:r>
      <w:r>
        <w:rPr>
          <w:szCs w:val="28"/>
        </w:rPr>
        <w:t>а Евгения</w:t>
      </w:r>
      <w:r w:rsidRPr="0003395E">
        <w:rPr>
          <w:szCs w:val="28"/>
        </w:rPr>
        <w:t xml:space="preserve"> Васильевич</w:t>
      </w:r>
      <w:r>
        <w:rPr>
          <w:szCs w:val="28"/>
        </w:rPr>
        <w:t>а</w:t>
      </w:r>
      <w:r w:rsidRPr="0003395E">
        <w:rPr>
          <w:szCs w:val="28"/>
        </w:rPr>
        <w:t>, 25.03.1972 года рождения</w:t>
      </w:r>
      <w:r>
        <w:rPr>
          <w:szCs w:val="28"/>
        </w:rPr>
        <w:t>.</w:t>
      </w:r>
    </w:p>
    <w:p w:rsidR="0003395E" w:rsidRDefault="0003395E" w:rsidP="0003395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Выдать избранному депутату удостоверение об избрании депутатом Городской Думы города Таганрога седьмого созыва.</w:t>
      </w:r>
    </w:p>
    <w:p w:rsidR="0003395E" w:rsidRDefault="0003395E" w:rsidP="0003395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03395E" w:rsidRDefault="0003395E" w:rsidP="0003395E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председателя комиссии М.А. Дмитриева.</w:t>
      </w:r>
    </w:p>
    <w:p w:rsidR="0003395E" w:rsidRDefault="0003395E" w:rsidP="0003395E">
      <w:pPr>
        <w:suppressAutoHyphens/>
        <w:spacing w:after="60" w:line="360" w:lineRule="auto"/>
        <w:ind w:firstLine="708"/>
      </w:pPr>
    </w:p>
    <w:p w:rsidR="0003395E" w:rsidRDefault="0003395E" w:rsidP="0003395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03395E" w:rsidRDefault="0003395E" w:rsidP="0003395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03395E" w:rsidRDefault="0003395E" w:rsidP="0003395E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Т.А. Токарева</w:t>
      </w:r>
    </w:p>
    <w:p w:rsidR="0003395E" w:rsidRDefault="0003395E" w:rsidP="0003395E"/>
    <w:p w:rsidR="003337B2" w:rsidRDefault="003337B2"/>
    <w:sectPr w:rsidR="00333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95E"/>
    <w:rsid w:val="0003395E"/>
    <w:rsid w:val="002B2B1D"/>
    <w:rsid w:val="003337B2"/>
    <w:rsid w:val="0068490E"/>
    <w:rsid w:val="00A31418"/>
    <w:rsid w:val="00BC7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5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03395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03395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03395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03395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03395E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03395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03395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03395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3395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5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03395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03395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03395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03395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03395E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03395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03395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03395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3395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dcterms:created xsi:type="dcterms:W3CDTF">2019-09-13T08:34:00Z</dcterms:created>
  <dcterms:modified xsi:type="dcterms:W3CDTF">2019-09-19T08:24:00Z</dcterms:modified>
</cp:coreProperties>
</file>