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134BB2" w:rsidP="008C701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CE0323" w:rsidRPr="00F35030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271789">
        <w:rPr>
          <w:sz w:val="28"/>
          <w:szCs w:val="28"/>
        </w:rPr>
        <w:t>18</w:t>
      </w:r>
      <w:r>
        <w:rPr>
          <w:sz w:val="28"/>
          <w:szCs w:val="28"/>
        </w:rPr>
        <w:t>1</w:t>
      </w:r>
      <w:r w:rsidR="0083449B">
        <w:rPr>
          <w:sz w:val="28"/>
          <w:szCs w:val="28"/>
        </w:rPr>
        <w:t>-3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B57409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 участка</w:t>
      </w:r>
      <w:r>
        <w:rPr>
          <w:b/>
          <w:sz w:val="28"/>
          <w:szCs w:val="28"/>
        </w:rPr>
        <w:t xml:space="preserve"> </w:t>
      </w:r>
      <w:r w:rsidRPr="00E5035C">
        <w:rPr>
          <w:b/>
          <w:sz w:val="28"/>
          <w:szCs w:val="28"/>
        </w:rPr>
        <w:t>№2622</w:t>
      </w:r>
      <w:r w:rsidRPr="0066500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образованного </w:t>
      </w:r>
      <w:r>
        <w:rPr>
          <w:b/>
          <w:sz w:val="28"/>
          <w:szCs w:val="28"/>
        </w:rPr>
        <w:t>для</w:t>
      </w:r>
      <w:r w:rsidRPr="004D403E">
        <w:rPr>
          <w:b/>
          <w:sz w:val="28"/>
          <w:szCs w:val="28"/>
        </w:rPr>
        <w:t xml:space="preserve"> 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оведени</w:t>
      </w:r>
      <w:r>
        <w:rPr>
          <w:b/>
          <w:sz w:val="28"/>
          <w:szCs w:val="28"/>
        </w:rPr>
        <w:t>я</w:t>
      </w:r>
      <w:r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в месте</w:t>
      </w:r>
      <w:r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>
        <w:rPr>
          <w:b/>
          <w:sz w:val="28"/>
          <w:szCs w:val="28"/>
        </w:rPr>
        <w:t>города Таганрога</w:t>
      </w:r>
      <w:r w:rsidR="00A55D40">
        <w:rPr>
          <w:b/>
          <w:sz w:val="28"/>
          <w:szCs w:val="28"/>
        </w:rPr>
        <w:br/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B57409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Территориальной избирательной комиссии </w:t>
      </w:r>
      <w:r w:rsidRPr="00B57409">
        <w:rPr>
          <w:sz w:val="28"/>
          <w:szCs w:val="28"/>
        </w:rPr>
        <w:t>города Таганрога от 24.03.2020 №180-2</w:t>
      </w:r>
      <w:r>
        <w:rPr>
          <w:sz w:val="28"/>
          <w:szCs w:val="28"/>
        </w:rPr>
        <w:t xml:space="preserve"> </w:t>
      </w:r>
      <w:r w:rsidRPr="00B57409">
        <w:rPr>
          <w:sz w:val="28"/>
          <w:szCs w:val="28"/>
        </w:rPr>
        <w:t xml:space="preserve">«О формировании </w:t>
      </w:r>
      <w:r w:rsidR="00E5035C" w:rsidRPr="00B57409">
        <w:rPr>
          <w:sz w:val="28"/>
          <w:szCs w:val="28"/>
        </w:rPr>
        <w:t>участковых</w:t>
      </w:r>
      <w:r w:rsidRPr="00B57409">
        <w:rPr>
          <w:sz w:val="28"/>
          <w:szCs w:val="28"/>
        </w:rPr>
        <w:t xml:space="preserve"> избирательных комиссий </w:t>
      </w:r>
      <w:r w:rsidR="00E5035C" w:rsidRPr="00B57409">
        <w:rPr>
          <w:sz w:val="28"/>
          <w:szCs w:val="28"/>
        </w:rPr>
        <w:t>избирательных</w:t>
      </w:r>
      <w:r w:rsidRPr="00B57409">
        <w:rPr>
          <w:sz w:val="28"/>
          <w:szCs w:val="28"/>
        </w:rPr>
        <w:t xml:space="preserve"> участков, образованных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города Таганрога»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B57409" w:rsidRDefault="00B57409" w:rsidP="00B574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Pr="007F6434">
        <w:rPr>
          <w:sz w:val="28"/>
          <w:szCs w:val="28"/>
        </w:rPr>
        <w:t>Назначить председателем</w:t>
      </w:r>
      <w:r>
        <w:rPr>
          <w:sz w:val="28"/>
          <w:szCs w:val="28"/>
        </w:rPr>
        <w:t xml:space="preserve"> </w:t>
      </w:r>
      <w:r w:rsidRPr="007F6434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избирательной </w:t>
      </w:r>
      <w:r w:rsidRPr="007F643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избирательного  участка</w:t>
      </w:r>
      <w:r>
        <w:rPr>
          <w:sz w:val="28"/>
          <w:szCs w:val="28"/>
        </w:rPr>
        <w:t xml:space="preserve"> </w:t>
      </w:r>
      <w:r w:rsidRPr="00E5035C">
        <w:rPr>
          <w:sz w:val="28"/>
          <w:szCs w:val="28"/>
        </w:rPr>
        <w:t>№ 2622,</w:t>
      </w:r>
      <w:r w:rsidRPr="003D3CD5">
        <w:rPr>
          <w:color w:val="FF0000"/>
          <w:sz w:val="28"/>
          <w:szCs w:val="28"/>
        </w:rPr>
        <w:t xml:space="preserve"> </w:t>
      </w:r>
      <w:r w:rsidRPr="003D3CD5">
        <w:rPr>
          <w:sz w:val="28"/>
          <w:szCs w:val="28"/>
        </w:rPr>
        <w:t>образованного для проведения общероссийского голосования по вопросу одобрения изменений в Конституцию Российской Федерации в месте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E5035C">
        <w:rPr>
          <w:sz w:val="28"/>
          <w:szCs w:val="28"/>
        </w:rPr>
        <w:t>города Таганрога</w:t>
      </w:r>
      <w:r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br/>
      </w:r>
      <w:proofErr w:type="spellStart"/>
      <w:r w:rsidR="00E5035C" w:rsidRPr="00E5035C">
        <w:rPr>
          <w:sz w:val="28"/>
          <w:szCs w:val="28"/>
        </w:rPr>
        <w:t>Рудикову</w:t>
      </w:r>
      <w:proofErr w:type="spellEnd"/>
      <w:r w:rsidR="00E5035C" w:rsidRPr="00E5035C">
        <w:rPr>
          <w:sz w:val="28"/>
          <w:szCs w:val="28"/>
        </w:rPr>
        <w:t xml:space="preserve"> Мари</w:t>
      </w:r>
      <w:r w:rsidR="0078082C">
        <w:rPr>
          <w:sz w:val="28"/>
          <w:szCs w:val="28"/>
        </w:rPr>
        <w:t>ну</w:t>
      </w:r>
      <w:bookmarkStart w:id="0" w:name="_GoBack"/>
      <w:bookmarkEnd w:id="0"/>
      <w:r w:rsidR="00E5035C" w:rsidRPr="00E5035C">
        <w:rPr>
          <w:sz w:val="28"/>
          <w:szCs w:val="28"/>
        </w:rPr>
        <w:t xml:space="preserve"> Васильевну</w:t>
      </w:r>
      <w:r w:rsidRPr="00E5035C">
        <w:rPr>
          <w:sz w:val="28"/>
          <w:szCs w:val="28"/>
        </w:rPr>
        <w:t>.</w:t>
      </w:r>
    </w:p>
    <w:p w:rsidR="00B57409" w:rsidRDefault="00B57409" w:rsidP="00B57409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 xml:space="preserve">ю </w:t>
      </w:r>
      <w:r w:rsidRPr="00735213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участка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двухдневный срок со дня формирования </w:t>
      </w:r>
      <w:r w:rsidRPr="00B028F5">
        <w:rPr>
          <w:sz w:val="28"/>
          <w:szCs w:val="28"/>
        </w:rPr>
        <w:t>участковой избирательной</w:t>
      </w:r>
      <w:r>
        <w:rPr>
          <w:sz w:val="28"/>
          <w:szCs w:val="28"/>
        </w:rPr>
        <w:t xml:space="preserve"> </w:t>
      </w:r>
      <w:r w:rsidRPr="00B028F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B028F5">
        <w:rPr>
          <w:sz w:val="28"/>
          <w:szCs w:val="28"/>
        </w:rPr>
        <w:t>избирательного участка</w:t>
      </w:r>
      <w:r>
        <w:rPr>
          <w:sz w:val="28"/>
          <w:szCs w:val="28"/>
        </w:rPr>
        <w:t>, образованного</w:t>
      </w:r>
      <w:r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местах временного пребывания участн</w:t>
      </w:r>
      <w:r w:rsidR="00E5035C">
        <w:rPr>
          <w:sz w:val="28"/>
          <w:szCs w:val="28"/>
        </w:rPr>
        <w:t>иков голосования на территории города Таганрога</w:t>
      </w:r>
      <w:r>
        <w:rPr>
          <w:sz w:val="28"/>
          <w:szCs w:val="28"/>
        </w:rPr>
        <w:t xml:space="preserve">, организовать проведение первого заседания </w:t>
      </w:r>
      <w:r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B57409" w:rsidRPr="00E5035C" w:rsidRDefault="00B57409" w:rsidP="00B57409">
      <w:pPr>
        <w:widowControl/>
        <w:autoSpaceDE/>
        <w:autoSpaceDN/>
        <w:adjustRightInd/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ую </w:t>
      </w:r>
      <w:r w:rsidRPr="004A02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избирательную </w:t>
      </w:r>
      <w:r w:rsidRPr="004A0287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ю избирательного </w:t>
      </w:r>
      <w:r w:rsidRPr="00E5035C">
        <w:rPr>
          <w:rFonts w:eastAsia="Calibri"/>
          <w:sz w:val="28"/>
          <w:szCs w:val="28"/>
          <w:lang w:eastAsia="en-US"/>
        </w:rPr>
        <w:t xml:space="preserve">участка № </w:t>
      </w:r>
      <w:r w:rsidR="00E5035C" w:rsidRPr="00E5035C">
        <w:rPr>
          <w:rFonts w:eastAsia="Calibri"/>
          <w:sz w:val="28"/>
          <w:szCs w:val="28"/>
          <w:lang w:eastAsia="en-US"/>
        </w:rPr>
        <w:t>2622</w:t>
      </w:r>
      <w:r w:rsidRPr="00E5035C">
        <w:rPr>
          <w:rFonts w:eastAsia="Calibri"/>
          <w:sz w:val="28"/>
          <w:szCs w:val="28"/>
          <w:lang w:eastAsia="en-US"/>
        </w:rPr>
        <w:t>.</w:t>
      </w:r>
    </w:p>
    <w:p w:rsidR="00B57409" w:rsidRPr="00E5035C" w:rsidRDefault="00B57409" w:rsidP="00B57409">
      <w:pPr>
        <w:pStyle w:val="a6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E5035C" w:rsidRPr="00E5035C">
        <w:rPr>
          <w:rFonts w:ascii="Times New Roman" w:eastAsia="Times New Roman" w:hAnsi="Times New Roman"/>
          <w:sz w:val="28"/>
          <w:szCs w:val="28"/>
          <w:lang w:eastAsia="ru-RU"/>
        </w:rPr>
        <w:t>города Таганрога</w:t>
      </w:r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57409" w:rsidRPr="00E5035C" w:rsidRDefault="00B57409" w:rsidP="00B57409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 xml:space="preserve">города Таганрога </w:t>
      </w:r>
      <w:r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>М</w:t>
      </w:r>
      <w:r w:rsidRPr="00E5035C">
        <w:rPr>
          <w:sz w:val="28"/>
          <w:szCs w:val="28"/>
        </w:rPr>
        <w:t>.</w:t>
      </w:r>
      <w:r w:rsidR="00E5035C" w:rsidRPr="00E5035C">
        <w:rPr>
          <w:sz w:val="28"/>
          <w:szCs w:val="28"/>
        </w:rPr>
        <w:t>А</w:t>
      </w:r>
      <w:r w:rsidRPr="00E5035C">
        <w:rPr>
          <w:sz w:val="28"/>
          <w:szCs w:val="28"/>
        </w:rPr>
        <w:t>.</w:t>
      </w:r>
      <w:r w:rsidR="00E5035C">
        <w:rPr>
          <w:sz w:val="28"/>
          <w:szCs w:val="28"/>
        </w:rPr>
        <w:t xml:space="preserve"> </w:t>
      </w:r>
      <w:r w:rsidR="00AC57E9" w:rsidRPr="00E5035C">
        <w:rPr>
          <w:sz w:val="28"/>
          <w:szCs w:val="28"/>
        </w:rPr>
        <w:t>Дмитриева</w:t>
      </w:r>
      <w:r w:rsidRPr="00E5035C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sectPr w:rsidR="00D7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34BB2"/>
    <w:rsid w:val="00190494"/>
    <w:rsid w:val="001B0B84"/>
    <w:rsid w:val="001B4335"/>
    <w:rsid w:val="001F285E"/>
    <w:rsid w:val="001F7859"/>
    <w:rsid w:val="002609AE"/>
    <w:rsid w:val="00271789"/>
    <w:rsid w:val="00302834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6B7B2B"/>
    <w:rsid w:val="00701728"/>
    <w:rsid w:val="00727D47"/>
    <w:rsid w:val="0078082C"/>
    <w:rsid w:val="007A36D7"/>
    <w:rsid w:val="008177CD"/>
    <w:rsid w:val="0083276C"/>
    <w:rsid w:val="0083449B"/>
    <w:rsid w:val="0089756F"/>
    <w:rsid w:val="008C7016"/>
    <w:rsid w:val="008D18FC"/>
    <w:rsid w:val="008F7DC6"/>
    <w:rsid w:val="009C7F9C"/>
    <w:rsid w:val="00A31F2B"/>
    <w:rsid w:val="00A55D40"/>
    <w:rsid w:val="00A57316"/>
    <w:rsid w:val="00A63C0A"/>
    <w:rsid w:val="00AA7AF1"/>
    <w:rsid w:val="00AC57E9"/>
    <w:rsid w:val="00B57409"/>
    <w:rsid w:val="00B7776C"/>
    <w:rsid w:val="00B85C77"/>
    <w:rsid w:val="00BD4238"/>
    <w:rsid w:val="00BD51F9"/>
    <w:rsid w:val="00C273B1"/>
    <w:rsid w:val="00C44F54"/>
    <w:rsid w:val="00CE0323"/>
    <w:rsid w:val="00D2537A"/>
    <w:rsid w:val="00D76A95"/>
    <w:rsid w:val="00D96CB0"/>
    <w:rsid w:val="00DD3536"/>
    <w:rsid w:val="00DE610A"/>
    <w:rsid w:val="00DE6E63"/>
    <w:rsid w:val="00DF10C1"/>
    <w:rsid w:val="00DF5804"/>
    <w:rsid w:val="00DF6720"/>
    <w:rsid w:val="00E5035C"/>
    <w:rsid w:val="00EA7618"/>
    <w:rsid w:val="00EB1C55"/>
    <w:rsid w:val="00ED27D2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2020-03-26T09:36:00Z</cp:lastPrinted>
  <dcterms:created xsi:type="dcterms:W3CDTF">2020-03-24T06:57:00Z</dcterms:created>
  <dcterms:modified xsi:type="dcterms:W3CDTF">2020-03-26T09:36:00Z</dcterms:modified>
</cp:coreProperties>
</file>