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ACD" w:rsidRDefault="00320ACD" w:rsidP="00320AC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5D3EE40" wp14:editId="3E67E8F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ACD" w:rsidRDefault="00320ACD" w:rsidP="00320AC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20ACD" w:rsidRDefault="00320ACD" w:rsidP="00320AC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20ACD" w:rsidRDefault="00320ACD" w:rsidP="00320AC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0ACD" w:rsidRDefault="00320ACD" w:rsidP="00320AC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20ACD" w:rsidRDefault="00320ACD" w:rsidP="00320A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0ACD" w:rsidRDefault="00320ACD" w:rsidP="00320ACD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EF08D3" w:rsidRPr="00EF08D3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B77415">
        <w:rPr>
          <w:rFonts w:ascii="Times New Roman" w:hAnsi="Times New Roman"/>
          <w:sz w:val="28"/>
        </w:rPr>
        <w:t xml:space="preserve">    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 № 1</w:t>
      </w:r>
      <w:r w:rsidR="00EF08D3">
        <w:rPr>
          <w:rFonts w:ascii="Times New Roman" w:hAnsi="Times New Roman"/>
          <w:sz w:val="28"/>
        </w:rPr>
        <w:t>81</w:t>
      </w:r>
      <w:r>
        <w:rPr>
          <w:rFonts w:ascii="Times New Roman" w:hAnsi="Times New Roman"/>
          <w:sz w:val="28"/>
        </w:rPr>
        <w:t>-8</w:t>
      </w:r>
    </w:p>
    <w:p w:rsidR="00320ACD" w:rsidRDefault="00320ACD" w:rsidP="00320AC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20ACD" w:rsidRDefault="00320ACD" w:rsidP="00320ACD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320ACD" w:rsidRDefault="00320ACD" w:rsidP="00320AC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20ACD" w:rsidRDefault="00320ACD" w:rsidP="00320ACD">
      <w:pPr>
        <w:rPr>
          <w:lang w:val="ru-RU"/>
        </w:rPr>
      </w:pPr>
    </w:p>
    <w:p w:rsidR="00320ACD" w:rsidRDefault="00320ACD" w:rsidP="00320AC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2149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320ACD" w:rsidRDefault="00320ACD" w:rsidP="00320ACD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320ACD" w:rsidRPr="00EE1F25" w:rsidRDefault="00320ACD" w:rsidP="00320ACD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2149 с правом </w:t>
      </w:r>
      <w:r w:rsidRPr="00EE1F25">
        <w:rPr>
          <w:rFonts w:ascii="Times New Roman" w:hAnsi="Times New Roman"/>
          <w:sz w:val="28"/>
        </w:rPr>
        <w:t xml:space="preserve">решающего голоса </w:t>
      </w:r>
      <w:r w:rsidR="00D5341F" w:rsidRPr="00EE1F25">
        <w:rPr>
          <w:rFonts w:ascii="Times New Roman" w:hAnsi="Times New Roman"/>
          <w:sz w:val="28"/>
        </w:rPr>
        <w:t xml:space="preserve">(постановление № </w:t>
      </w:r>
      <w:r w:rsidR="00BE2CA7" w:rsidRPr="00EE1F25">
        <w:rPr>
          <w:rFonts w:ascii="Times New Roman" w:hAnsi="Times New Roman"/>
          <w:sz w:val="28"/>
        </w:rPr>
        <w:t>176-7</w:t>
      </w:r>
      <w:r w:rsidR="00D5341F" w:rsidRPr="00EE1F25">
        <w:rPr>
          <w:rFonts w:ascii="Times New Roman" w:hAnsi="Times New Roman"/>
          <w:sz w:val="28"/>
        </w:rPr>
        <w:t xml:space="preserve"> от </w:t>
      </w:r>
      <w:r w:rsidR="00BE2CA7" w:rsidRPr="00EE1F25">
        <w:rPr>
          <w:rFonts w:ascii="Times New Roman" w:hAnsi="Times New Roman"/>
          <w:sz w:val="28"/>
        </w:rPr>
        <w:t>18.02</w:t>
      </w:r>
      <w:r w:rsidR="00D5341F" w:rsidRPr="00EE1F25">
        <w:rPr>
          <w:rFonts w:ascii="Times New Roman" w:hAnsi="Times New Roman"/>
          <w:sz w:val="28"/>
        </w:rPr>
        <w:t>.2020г.)</w:t>
      </w:r>
      <w:r w:rsidRPr="00EE1F25">
        <w:rPr>
          <w:rFonts w:ascii="Times New Roman" w:hAnsi="Times New Roman"/>
          <w:sz w:val="28"/>
        </w:rPr>
        <w:t xml:space="preserve">, в соответствии </w:t>
      </w:r>
      <w:proofErr w:type="gramStart"/>
      <w:r w:rsidRPr="00EE1F25">
        <w:rPr>
          <w:rFonts w:ascii="Times New Roman" w:hAnsi="Times New Roman"/>
          <w:sz w:val="28"/>
        </w:rPr>
        <w:t xml:space="preserve">со статьями 22, 27, 29 </w:t>
      </w:r>
      <w:r w:rsidRPr="00EE1F25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EE1F25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</w:t>
      </w:r>
      <w:proofErr w:type="gramEnd"/>
      <w:r w:rsidRPr="00EE1F25">
        <w:rPr>
          <w:rFonts w:ascii="Times New Roman" w:hAnsi="Times New Roman"/>
          <w:sz w:val="28"/>
        </w:rPr>
        <w:t xml:space="preserve">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 w:rsidRPr="00EE1F25">
        <w:rPr>
          <w:rFonts w:ascii="Times New Roman" w:hAnsi="Times New Roman"/>
          <w:sz w:val="28"/>
        </w:rPr>
        <w:t>утвержденными</w:t>
      </w:r>
      <w:proofErr w:type="gramEnd"/>
      <w:r w:rsidRPr="00EE1F25">
        <w:rPr>
          <w:rFonts w:ascii="Times New Roman" w:hAnsi="Times New Roman"/>
          <w:sz w:val="28"/>
        </w:rPr>
        <w:t xml:space="preserve"> постановлением Центральной избирательной комиссии Российской Федерации от 17 февраля 2010 года № 192/1337-5, </w:t>
      </w:r>
      <w:r w:rsidRPr="00EE1F25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EE1F25">
        <w:rPr>
          <w:rFonts w:ascii="Times New Roman" w:hAnsi="Times New Roman"/>
          <w:b/>
          <w:sz w:val="28"/>
          <w:szCs w:val="28"/>
        </w:rPr>
        <w:t xml:space="preserve"> </w:t>
      </w:r>
    </w:p>
    <w:p w:rsidR="00320ACD" w:rsidRPr="00EE1F25" w:rsidRDefault="00320ACD" w:rsidP="00320AC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20ACD" w:rsidRPr="00EE1F25" w:rsidRDefault="00320ACD" w:rsidP="00320AC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E1F25">
        <w:rPr>
          <w:rFonts w:ascii="Times New Roman" w:hAnsi="Times New Roman"/>
          <w:b/>
          <w:sz w:val="28"/>
          <w:szCs w:val="28"/>
        </w:rPr>
        <w:t>ПОСТАНОВЛЯЕТ:</w:t>
      </w:r>
    </w:p>
    <w:p w:rsidR="00320ACD" w:rsidRPr="00EE1F25" w:rsidRDefault="00320ACD" w:rsidP="00320ACD">
      <w:pPr>
        <w:pStyle w:val="a3"/>
        <w:rPr>
          <w:rFonts w:ascii="Times New Roman" w:hAnsi="Times New Roman"/>
          <w:b/>
          <w:sz w:val="28"/>
          <w:szCs w:val="28"/>
        </w:rPr>
      </w:pPr>
    </w:p>
    <w:p w:rsidR="00320ACD" w:rsidRDefault="00320ACD" w:rsidP="00BE2CA7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E1F25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5837EB" w:rsidRPr="00EE1F25">
        <w:rPr>
          <w:rFonts w:ascii="Times New Roman" w:hAnsi="Times New Roman"/>
          <w:sz w:val="28"/>
          <w:lang w:val="ru-RU"/>
        </w:rPr>
        <w:t>149</w:t>
      </w:r>
      <w:r w:rsidRPr="00EE1F25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proofErr w:type="spellStart"/>
      <w:r w:rsidR="005837EB" w:rsidRPr="00EE1F25">
        <w:rPr>
          <w:rFonts w:ascii="Times New Roman" w:hAnsi="Times New Roman"/>
          <w:sz w:val="28"/>
          <w:lang w:val="ru-RU"/>
        </w:rPr>
        <w:t>Вишневецкую</w:t>
      </w:r>
      <w:proofErr w:type="spellEnd"/>
      <w:r w:rsidR="005837EB" w:rsidRPr="00EE1F25">
        <w:rPr>
          <w:rFonts w:ascii="Times New Roman" w:hAnsi="Times New Roman"/>
          <w:sz w:val="28"/>
          <w:lang w:val="ru-RU"/>
        </w:rPr>
        <w:t xml:space="preserve"> Галину Васильевну</w:t>
      </w:r>
      <w:r w:rsidR="00BE2CA7" w:rsidRPr="00EE1F25">
        <w:rPr>
          <w:rFonts w:ascii="Times New Roman" w:hAnsi="Times New Roman"/>
          <w:sz w:val="28"/>
          <w:lang w:val="ru-RU"/>
        </w:rPr>
        <w:t>,</w:t>
      </w:r>
      <w:r w:rsidR="00D5341F" w:rsidRPr="00EE1F25">
        <w:rPr>
          <w:rFonts w:ascii="Times New Roman" w:hAnsi="Times New Roman"/>
          <w:sz w:val="28"/>
          <w:lang w:val="ru-RU"/>
        </w:rPr>
        <w:t xml:space="preserve"> </w:t>
      </w:r>
      <w:r w:rsidR="00EE1F25">
        <w:rPr>
          <w:rFonts w:ascii="Times New Roman" w:hAnsi="Times New Roman"/>
          <w:sz w:val="28"/>
          <w:lang w:val="ru-RU"/>
        </w:rPr>
        <w:t>выдвинутую</w:t>
      </w:r>
      <w:r w:rsidR="00BE2CA7">
        <w:rPr>
          <w:rFonts w:ascii="Times New Roman" w:hAnsi="Times New Roman"/>
          <w:sz w:val="28"/>
          <w:lang w:val="ru-RU"/>
        </w:rPr>
        <w:t xml:space="preserve"> </w:t>
      </w:r>
      <w:r w:rsidR="00BE2CA7" w:rsidRPr="006C42D0">
        <w:rPr>
          <w:rFonts w:ascii="Times New Roman" w:hAnsi="Times New Roman"/>
          <w:sz w:val="28"/>
          <w:szCs w:val="28"/>
          <w:lang w:val="ru-RU"/>
        </w:rPr>
        <w:lastRenderedPageBreak/>
        <w:t>Ростовск</w:t>
      </w:r>
      <w:r w:rsidR="00BE2CA7">
        <w:rPr>
          <w:rFonts w:ascii="Times New Roman" w:hAnsi="Times New Roman"/>
          <w:sz w:val="28"/>
          <w:szCs w:val="28"/>
          <w:lang w:val="ru-RU"/>
        </w:rPr>
        <w:t>им</w:t>
      </w:r>
      <w:r w:rsidR="00BE2CA7" w:rsidRPr="006C42D0">
        <w:rPr>
          <w:rFonts w:ascii="Times New Roman" w:hAnsi="Times New Roman"/>
          <w:sz w:val="28"/>
          <w:szCs w:val="28"/>
          <w:lang w:val="ru-RU"/>
        </w:rPr>
        <w:t xml:space="preserve"> региональн</w:t>
      </w:r>
      <w:r w:rsidR="00BE2CA7">
        <w:rPr>
          <w:rFonts w:ascii="Times New Roman" w:hAnsi="Times New Roman"/>
          <w:sz w:val="28"/>
          <w:szCs w:val="28"/>
          <w:lang w:val="ru-RU"/>
        </w:rPr>
        <w:t>ым</w:t>
      </w:r>
      <w:r w:rsidR="00BE2CA7" w:rsidRPr="006C42D0">
        <w:rPr>
          <w:rFonts w:ascii="Times New Roman" w:hAnsi="Times New Roman"/>
          <w:sz w:val="28"/>
          <w:szCs w:val="28"/>
          <w:lang w:val="ru-RU"/>
        </w:rPr>
        <w:t xml:space="preserve"> отделение</w:t>
      </w:r>
      <w:r w:rsidR="00BE2CA7">
        <w:rPr>
          <w:rFonts w:ascii="Times New Roman" w:hAnsi="Times New Roman"/>
          <w:sz w:val="28"/>
          <w:szCs w:val="28"/>
          <w:lang w:val="ru-RU"/>
        </w:rPr>
        <w:t>м</w:t>
      </w:r>
      <w:r w:rsidR="00BE2CA7" w:rsidRPr="006C42D0">
        <w:rPr>
          <w:rFonts w:ascii="Times New Roman" w:hAnsi="Times New Roman"/>
          <w:sz w:val="28"/>
          <w:szCs w:val="28"/>
          <w:lang w:val="ru-RU"/>
        </w:rPr>
        <w:t xml:space="preserve"> политической партии  «</w:t>
      </w:r>
      <w:r w:rsidR="00BE2CA7" w:rsidRPr="006C42D0">
        <w:rPr>
          <w:rFonts w:ascii="Times New Roman" w:hAnsi="Times New Roman"/>
          <w:b/>
          <w:sz w:val="28"/>
          <w:szCs w:val="28"/>
          <w:lang w:val="ru-RU"/>
        </w:rPr>
        <w:t>ПАТРИОТЫ РОССИИ»</w:t>
      </w:r>
      <w:r w:rsidR="00BE2CA7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320ACD" w:rsidRDefault="00320ACD" w:rsidP="00320ACD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6B7E4C">
        <w:rPr>
          <w:rFonts w:ascii="Times New Roman" w:hAnsi="Times New Roman"/>
          <w:sz w:val="28"/>
          <w:lang w:val="ru-RU"/>
        </w:rPr>
        <w:t>149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320ACD" w:rsidRDefault="00320ACD" w:rsidP="00320ACD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320ACD" w:rsidRDefault="00320ACD" w:rsidP="00320AC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20ACD" w:rsidRDefault="00320ACD" w:rsidP="00320AC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20ACD" w:rsidRDefault="00320ACD" w:rsidP="00320AC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20ACD" w:rsidRDefault="00320ACD" w:rsidP="00320AC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320ACD" w:rsidRDefault="00320ACD" w:rsidP="00320AC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320ACD" w:rsidRDefault="00320ACD" w:rsidP="00320AC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320ACD" w:rsidRDefault="00320ACD" w:rsidP="00320ACD">
      <w:pPr>
        <w:rPr>
          <w:lang w:val="ru-RU"/>
        </w:rPr>
      </w:pPr>
    </w:p>
    <w:p w:rsidR="00320ACD" w:rsidRDefault="00320ACD" w:rsidP="00320ACD">
      <w:pPr>
        <w:rPr>
          <w:lang w:val="ru-RU"/>
        </w:rPr>
      </w:pPr>
    </w:p>
    <w:p w:rsidR="00320ACD" w:rsidRPr="0058391F" w:rsidRDefault="00320ACD" w:rsidP="00320ACD">
      <w:pPr>
        <w:rPr>
          <w:lang w:val="ru-RU"/>
        </w:rPr>
      </w:pPr>
    </w:p>
    <w:p w:rsidR="00320ACD" w:rsidRPr="00600529" w:rsidRDefault="00320ACD" w:rsidP="00320ACD">
      <w:pPr>
        <w:rPr>
          <w:lang w:val="ru-RU"/>
        </w:rPr>
      </w:pPr>
    </w:p>
    <w:p w:rsidR="00320ACD" w:rsidRPr="00416BBC" w:rsidRDefault="00320ACD" w:rsidP="00320ACD">
      <w:pPr>
        <w:rPr>
          <w:lang w:val="ru-RU"/>
        </w:rPr>
      </w:pPr>
    </w:p>
    <w:p w:rsidR="00320ACD" w:rsidRPr="00A027A4" w:rsidRDefault="00320ACD" w:rsidP="00320ACD">
      <w:pPr>
        <w:rPr>
          <w:lang w:val="ru-RU"/>
        </w:rPr>
      </w:pPr>
    </w:p>
    <w:p w:rsidR="00320ACD" w:rsidRPr="001A6008" w:rsidRDefault="00320ACD" w:rsidP="00320ACD">
      <w:pPr>
        <w:rPr>
          <w:lang w:val="ru-RU"/>
        </w:rPr>
      </w:pPr>
    </w:p>
    <w:p w:rsidR="00320ACD" w:rsidRPr="001809BD" w:rsidRDefault="00320ACD" w:rsidP="00320ACD">
      <w:pPr>
        <w:rPr>
          <w:lang w:val="ru-RU"/>
        </w:rPr>
      </w:pPr>
    </w:p>
    <w:p w:rsidR="006D0BDB" w:rsidRPr="00320ACD" w:rsidRDefault="006D0BDB">
      <w:pPr>
        <w:rPr>
          <w:lang w:val="ru-RU"/>
        </w:rPr>
      </w:pPr>
    </w:p>
    <w:sectPr w:rsidR="006D0BDB" w:rsidRPr="00320A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ACD"/>
    <w:rsid w:val="00320ACD"/>
    <w:rsid w:val="005837EB"/>
    <w:rsid w:val="006B7E4C"/>
    <w:rsid w:val="006D0BDB"/>
    <w:rsid w:val="00B77415"/>
    <w:rsid w:val="00BE2CA7"/>
    <w:rsid w:val="00C87655"/>
    <w:rsid w:val="00D5341F"/>
    <w:rsid w:val="00EE1F25"/>
    <w:rsid w:val="00EF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AC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0AC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320AC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20AC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20A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0ACD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AC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0AC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320AC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20AC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20A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0ACD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cp:lastPrinted>2020-03-26T09:52:00Z</cp:lastPrinted>
  <dcterms:created xsi:type="dcterms:W3CDTF">2020-03-16T10:09:00Z</dcterms:created>
  <dcterms:modified xsi:type="dcterms:W3CDTF">2020-03-26T09:52:00Z</dcterms:modified>
</cp:coreProperties>
</file>