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56FB6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13-26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514962">
        <w:rPr>
          <w:rFonts w:ascii="Times New Roman" w:hAnsi="Times New Roman"/>
          <w:b/>
          <w:sz w:val="28"/>
        </w:rPr>
        <w:t>76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514962">
        <w:rPr>
          <w:rFonts w:ascii="Times New Roman" w:hAnsi="Times New Roman"/>
          <w:sz w:val="28"/>
        </w:rPr>
        <w:t>76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514962">
        <w:rPr>
          <w:rFonts w:ascii="Times New Roman" w:hAnsi="Times New Roman"/>
          <w:sz w:val="28"/>
        </w:rPr>
        <w:t xml:space="preserve">Странадко О.Н.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14962">
        <w:rPr>
          <w:rFonts w:ascii="Times New Roman" w:hAnsi="Times New Roman"/>
          <w:sz w:val="28"/>
        </w:rPr>
        <w:t>4-18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514962">
        <w:rPr>
          <w:rFonts w:ascii="Times New Roman" w:hAnsi="Times New Roman"/>
          <w:sz w:val="28"/>
          <w:lang w:val="ru-RU"/>
        </w:rPr>
        <w:t>76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514962">
        <w:rPr>
          <w:rFonts w:ascii="Times New Roman" w:hAnsi="Times New Roman"/>
          <w:sz w:val="28"/>
          <w:lang w:val="ru-RU"/>
        </w:rPr>
        <w:t>Кобец Николая Ивановича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514962">
        <w:rPr>
          <w:rFonts w:ascii="Times New Roman" w:hAnsi="Times New Roman"/>
          <w:sz w:val="28"/>
          <w:lang w:val="ru-RU"/>
        </w:rPr>
        <w:t>ого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514962">
        <w:rPr>
          <w:rFonts w:ascii="Times New Roman" w:hAnsi="Times New Roman"/>
          <w:sz w:val="28"/>
          <w:lang w:val="ru-RU"/>
        </w:rPr>
        <w:t>76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3D71FD"/>
    <w:rsid w:val="0050097F"/>
    <w:rsid w:val="00514962"/>
    <w:rsid w:val="005426FD"/>
    <w:rsid w:val="00766B8E"/>
    <w:rsid w:val="008B4DEC"/>
    <w:rsid w:val="00954F49"/>
    <w:rsid w:val="00956FB6"/>
    <w:rsid w:val="00966750"/>
    <w:rsid w:val="009D5293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2021-07-30T12:50:00Z</dcterms:modified>
</cp:coreProperties>
</file>