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6D9" w:rsidRDefault="00D206D9" w:rsidP="00D206D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6D9" w:rsidRDefault="00D206D9" w:rsidP="00D206D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206D9" w:rsidRDefault="00D206D9" w:rsidP="00D206D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206D9" w:rsidRDefault="00D206D9" w:rsidP="00D206D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06D9" w:rsidRDefault="00D206D9" w:rsidP="00D206D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206D9" w:rsidRDefault="00D206D9" w:rsidP="00D206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06D9" w:rsidRDefault="00074E57" w:rsidP="00D206D9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D206D9">
        <w:rPr>
          <w:rFonts w:ascii="Times New Roman" w:hAnsi="Times New Roman"/>
          <w:sz w:val="28"/>
        </w:rPr>
        <w:t>авгус</w:t>
      </w:r>
      <w:r w:rsidR="00050AA0">
        <w:rPr>
          <w:rFonts w:ascii="Times New Roman" w:hAnsi="Times New Roman"/>
          <w:sz w:val="28"/>
        </w:rPr>
        <w:t>та 2020 г.</w:t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</w:r>
      <w:r w:rsidR="00050AA0">
        <w:rPr>
          <w:rFonts w:ascii="Times New Roman" w:hAnsi="Times New Roman"/>
          <w:sz w:val="28"/>
        </w:rPr>
        <w:tab/>
        <w:t xml:space="preserve">     № 211-29</w:t>
      </w:r>
    </w:p>
    <w:p w:rsidR="00D206D9" w:rsidRDefault="00D206D9" w:rsidP="00D206D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206D9" w:rsidRDefault="00D206D9" w:rsidP="00D206D9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206D9" w:rsidRDefault="00D206D9" w:rsidP="00D206D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206D9" w:rsidRDefault="00D206D9" w:rsidP="00D206D9">
      <w:pPr>
        <w:rPr>
          <w:lang w:val="ru-RU"/>
        </w:rPr>
      </w:pPr>
    </w:p>
    <w:p w:rsidR="00D206D9" w:rsidRDefault="00D206D9" w:rsidP="00D206D9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2186 с правом решающего голоса вместо выбывшего</w:t>
      </w:r>
    </w:p>
    <w:p w:rsidR="00D206D9" w:rsidRDefault="00D206D9" w:rsidP="00D206D9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206D9" w:rsidRDefault="00D206D9" w:rsidP="00D206D9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2187 с правом решающего голоса Шевченко С.</w:t>
      </w:r>
      <w:r w:rsidR="00BF1133">
        <w:rPr>
          <w:rFonts w:ascii="Times New Roman" w:hAnsi="Times New Roman"/>
          <w:sz w:val="28"/>
        </w:rPr>
        <w:t>П.</w:t>
      </w:r>
      <w:r>
        <w:rPr>
          <w:rFonts w:ascii="Times New Roman" w:hAnsi="Times New Roman"/>
          <w:sz w:val="28"/>
        </w:rPr>
        <w:t xml:space="preserve"> (постановление № 207</w:t>
      </w:r>
      <w:r w:rsidR="00BF1133">
        <w:rPr>
          <w:rFonts w:ascii="Times New Roman" w:hAnsi="Times New Roman"/>
          <w:sz w:val="28"/>
        </w:rPr>
        <w:t>-15 от 08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D206D9" w:rsidRDefault="00D206D9" w:rsidP="00D206D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206D9" w:rsidRDefault="00D206D9" w:rsidP="00D206D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206D9" w:rsidRDefault="00D206D9" w:rsidP="00D206D9">
      <w:pPr>
        <w:pStyle w:val="a3"/>
        <w:rPr>
          <w:rFonts w:ascii="Times New Roman" w:hAnsi="Times New Roman"/>
          <w:b/>
          <w:sz w:val="28"/>
          <w:szCs w:val="28"/>
        </w:rPr>
      </w:pPr>
    </w:p>
    <w:p w:rsidR="00395845" w:rsidRDefault="00D206D9" w:rsidP="00395845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BF1133">
        <w:rPr>
          <w:rFonts w:ascii="Times New Roman" w:hAnsi="Times New Roman"/>
          <w:sz w:val="28"/>
          <w:lang w:val="ru-RU"/>
        </w:rPr>
        <w:t>стка, участка референдума № 2187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</w:t>
      </w:r>
      <w:r w:rsidR="00BF1133">
        <w:rPr>
          <w:rFonts w:ascii="Times New Roman" w:hAnsi="Times New Roman"/>
          <w:sz w:val="28"/>
          <w:lang w:val="ru-RU"/>
        </w:rPr>
        <w:t xml:space="preserve">лоса </w:t>
      </w:r>
      <w:proofErr w:type="spellStart"/>
      <w:r w:rsidR="00BF1133">
        <w:rPr>
          <w:rFonts w:ascii="Times New Roman" w:hAnsi="Times New Roman"/>
          <w:sz w:val="28"/>
          <w:lang w:val="ru-RU"/>
        </w:rPr>
        <w:t>Темербулатову</w:t>
      </w:r>
      <w:proofErr w:type="spellEnd"/>
      <w:r w:rsidR="00BF1133">
        <w:rPr>
          <w:rFonts w:ascii="Times New Roman" w:hAnsi="Times New Roman"/>
          <w:sz w:val="28"/>
          <w:lang w:val="ru-RU"/>
        </w:rPr>
        <w:t xml:space="preserve"> Татьяну Евгеньевну</w:t>
      </w:r>
      <w:r w:rsidR="00395845">
        <w:rPr>
          <w:rFonts w:ascii="Times New Roman" w:hAnsi="Times New Roman"/>
          <w:sz w:val="28"/>
          <w:lang w:val="ru-RU"/>
        </w:rPr>
        <w:t>, выдвинутую</w:t>
      </w:r>
      <w:r w:rsidR="00395845" w:rsidRPr="00395845">
        <w:rPr>
          <w:lang w:val="ru-RU"/>
        </w:rPr>
        <w:t xml:space="preserve"> </w:t>
      </w:r>
      <w:r w:rsidR="00395845" w:rsidRPr="00395845">
        <w:rPr>
          <w:rFonts w:ascii="Times New Roman" w:hAnsi="Times New Roman"/>
          <w:sz w:val="28"/>
          <w:lang w:val="ru-RU"/>
        </w:rPr>
        <w:lastRenderedPageBreak/>
        <w:t xml:space="preserve">Таганрогским местным отделением Ростовского регионального отделения Всероссийской политической партии </w:t>
      </w:r>
      <w:r w:rsidR="00395845" w:rsidRPr="00074E57">
        <w:rPr>
          <w:rFonts w:ascii="Times New Roman" w:hAnsi="Times New Roman"/>
          <w:b/>
          <w:sz w:val="28"/>
          <w:lang w:val="ru-RU"/>
        </w:rPr>
        <w:t>«ЕДИНАЯ РОССИЯ»</w:t>
      </w:r>
      <w:r w:rsidR="00395845" w:rsidRPr="00395845">
        <w:rPr>
          <w:rFonts w:ascii="Times New Roman" w:hAnsi="Times New Roman"/>
          <w:sz w:val="28"/>
          <w:lang w:val="ru-RU"/>
        </w:rPr>
        <w:t>.</w:t>
      </w:r>
      <w:bookmarkStart w:id="0" w:name="_GoBack"/>
      <w:bookmarkEnd w:id="0"/>
    </w:p>
    <w:p w:rsidR="00D206D9" w:rsidRDefault="00395845" w:rsidP="00395845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 w:rsidR="00D206D9">
        <w:rPr>
          <w:rFonts w:ascii="Times New Roman" w:hAnsi="Times New Roman"/>
          <w:sz w:val="28"/>
        </w:rPr>
        <w:t> </w:t>
      </w:r>
      <w:r w:rsidR="00D206D9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  <w:lang w:val="ru-RU"/>
        </w:rPr>
        <w:t>стка, участка референдума № 2187</w:t>
      </w:r>
      <w:r w:rsidR="00D206D9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206D9" w:rsidRDefault="00D206D9" w:rsidP="00D206D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206D9" w:rsidRDefault="00D206D9" w:rsidP="00D206D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206D9" w:rsidRDefault="00D206D9" w:rsidP="00D206D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206D9" w:rsidRDefault="00D206D9" w:rsidP="00D206D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206D9" w:rsidRDefault="00D206D9" w:rsidP="00D206D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206D9" w:rsidRDefault="00D206D9" w:rsidP="00D206D9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206D9" w:rsidRDefault="00D206D9" w:rsidP="00D206D9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206D9" w:rsidRDefault="00D206D9" w:rsidP="00D206D9">
      <w:pPr>
        <w:rPr>
          <w:lang w:val="ru-RU"/>
        </w:rPr>
      </w:pPr>
    </w:p>
    <w:p w:rsidR="00D206D9" w:rsidRDefault="00D206D9" w:rsidP="00D206D9">
      <w:pPr>
        <w:rPr>
          <w:lang w:val="ru-RU"/>
        </w:rPr>
      </w:pPr>
    </w:p>
    <w:p w:rsidR="00BE2FF3" w:rsidRPr="00D206D9" w:rsidRDefault="00BE2FF3">
      <w:pPr>
        <w:rPr>
          <w:lang w:val="ru-RU"/>
        </w:rPr>
      </w:pPr>
    </w:p>
    <w:sectPr w:rsidR="00BE2FF3" w:rsidRPr="00D206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6D9"/>
    <w:rsid w:val="00050AA0"/>
    <w:rsid w:val="00074E57"/>
    <w:rsid w:val="00395845"/>
    <w:rsid w:val="00BE2FF3"/>
    <w:rsid w:val="00BF1133"/>
    <w:rsid w:val="00D20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6D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6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206D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206D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206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6D9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6D9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06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206D9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206D9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206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06D9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3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2020-08-25T12:25:00Z</dcterms:created>
  <dcterms:modified xsi:type="dcterms:W3CDTF">2020-08-26T11:54:00Z</dcterms:modified>
</cp:coreProperties>
</file>