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5" w:type="dxa"/>
        <w:tblInd w:w="-1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2"/>
        <w:gridCol w:w="5301"/>
        <w:gridCol w:w="2002"/>
        <w:gridCol w:w="990"/>
      </w:tblGrid>
      <w:tr w:rsidR="00CA531A" w:rsidRPr="00DB637F" w:rsidTr="00CA531A">
        <w:trPr>
          <w:cantSplit/>
        </w:trPr>
        <w:tc>
          <w:tcPr>
            <w:tcW w:w="7753" w:type="dxa"/>
            <w:gridSpan w:val="2"/>
            <w:tcBorders>
              <w:bottom w:val="single" w:sz="12" w:space="0" w:color="auto"/>
            </w:tcBorders>
          </w:tcPr>
          <w:p w:rsidR="00CA531A" w:rsidRPr="002C5059" w:rsidRDefault="00CA531A" w:rsidP="00AC517B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C505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ИЗБИРАТЕЛЬНЫЙ БЮЛЛЕТЕНЬ</w:t>
            </w:r>
          </w:p>
          <w:p w:rsidR="00CA531A" w:rsidRDefault="00CA531A" w:rsidP="00CA531A">
            <w:pPr>
              <w:jc w:val="center"/>
              <w:rPr>
                <w:b/>
              </w:rPr>
            </w:pPr>
            <w:r w:rsidRPr="00DB637F">
              <w:rPr>
                <w:b/>
                <w:bCs/>
              </w:rPr>
              <w:t xml:space="preserve">для голосования </w:t>
            </w:r>
            <w:r>
              <w:rPr>
                <w:b/>
              </w:rPr>
              <w:t>по одномандатному избирательному округу</w:t>
            </w:r>
          </w:p>
          <w:p w:rsidR="00CA531A" w:rsidRDefault="00CA531A" w:rsidP="00AC517B">
            <w:pPr>
              <w:pStyle w:val="a5"/>
              <w:spacing w:before="0" w:after="0"/>
              <w:jc w:val="center"/>
              <w:rPr>
                <w:b/>
                <w:bCs/>
              </w:rPr>
            </w:pPr>
            <w:r w:rsidRPr="00DB637F">
              <w:rPr>
                <w:b/>
                <w:bCs/>
              </w:rPr>
              <w:t xml:space="preserve">на </w:t>
            </w:r>
            <w:r>
              <w:rPr>
                <w:b/>
                <w:bCs/>
              </w:rPr>
              <w:t>выборах депутатов Законодательного Собрания</w:t>
            </w:r>
          </w:p>
          <w:p w:rsidR="00CA531A" w:rsidRPr="000234E1" w:rsidRDefault="00CA531A" w:rsidP="00AC517B">
            <w:pPr>
              <w:pStyle w:val="a5"/>
              <w:spacing w:before="0" w:after="0"/>
              <w:jc w:val="center"/>
            </w:pPr>
            <w:r>
              <w:rPr>
                <w:b/>
                <w:bCs/>
              </w:rPr>
              <w:t>Ростовской области шестого созыва</w:t>
            </w:r>
          </w:p>
          <w:p w:rsidR="00CA531A" w:rsidRDefault="00CA531A" w:rsidP="00074BD2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9 сентября 2018 года</w:t>
            </w:r>
          </w:p>
          <w:p w:rsidR="00CA531A" w:rsidRPr="00486325" w:rsidRDefault="003B4D8A" w:rsidP="00AC517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50335A" w:rsidRPr="00486325">
              <w:rPr>
                <w:b/>
              </w:rPr>
              <w:t>21 Таганрогский (восточный) избирательный округ</w:t>
            </w:r>
          </w:p>
          <w:p w:rsidR="00CA531A" w:rsidRPr="00D4730F" w:rsidRDefault="00CA531A" w:rsidP="00202F31">
            <w:pPr>
              <w:jc w:val="center"/>
              <w:rPr>
                <w:vertAlign w:val="superscript"/>
              </w:rPr>
            </w:pPr>
          </w:p>
        </w:tc>
        <w:tc>
          <w:tcPr>
            <w:tcW w:w="2992" w:type="dxa"/>
            <w:gridSpan w:val="2"/>
            <w:tcBorders>
              <w:bottom w:val="single" w:sz="12" w:space="0" w:color="auto"/>
            </w:tcBorders>
            <w:vAlign w:val="center"/>
          </w:tcPr>
          <w:p w:rsidR="00CA531A" w:rsidRPr="00CA531A" w:rsidRDefault="00CA531A" w:rsidP="009C6FC3">
            <w:pPr>
              <w:spacing w:before="100" w:after="100"/>
              <w:jc w:val="center"/>
              <w:rPr>
                <w:sz w:val="16"/>
                <w:szCs w:val="16"/>
              </w:rPr>
            </w:pPr>
            <w:r w:rsidRPr="00CA531A">
              <w:rPr>
                <w:sz w:val="16"/>
                <w:szCs w:val="16"/>
              </w:rPr>
              <w:t xml:space="preserve">(Место для размещения </w:t>
            </w:r>
            <w:r w:rsidRPr="00CA531A">
              <w:rPr>
                <w:sz w:val="16"/>
                <w:szCs w:val="16"/>
              </w:rPr>
              <w:br/>
              <w:t>специального знака (марки)</w:t>
            </w:r>
            <w:r w:rsidR="009C6FC3">
              <w:rPr>
                <w:sz w:val="16"/>
                <w:szCs w:val="16"/>
              </w:rPr>
              <w:t>,</w:t>
            </w:r>
            <w:r w:rsidRPr="00CA531A">
              <w:rPr>
                <w:sz w:val="16"/>
                <w:szCs w:val="16"/>
              </w:rPr>
              <w:br/>
              <w:t xml:space="preserve">подписей двух членов участковой избирательной комиссии </w:t>
            </w:r>
            <w:r>
              <w:rPr>
                <w:sz w:val="16"/>
                <w:szCs w:val="16"/>
              </w:rPr>
              <w:br/>
            </w:r>
            <w:r w:rsidRPr="00CA531A">
              <w:rPr>
                <w:sz w:val="16"/>
                <w:szCs w:val="16"/>
              </w:rPr>
              <w:t xml:space="preserve">с правом решающего голоса </w:t>
            </w:r>
            <w:r>
              <w:rPr>
                <w:sz w:val="16"/>
                <w:szCs w:val="16"/>
              </w:rPr>
              <w:br/>
            </w:r>
            <w:r w:rsidRPr="00CA531A">
              <w:rPr>
                <w:sz w:val="16"/>
                <w:szCs w:val="16"/>
              </w:rPr>
              <w:t xml:space="preserve">и печати участковой </w:t>
            </w:r>
            <w:r>
              <w:rPr>
                <w:sz w:val="16"/>
                <w:szCs w:val="16"/>
              </w:rPr>
              <w:br/>
            </w:r>
            <w:r w:rsidRPr="00CA531A">
              <w:rPr>
                <w:sz w:val="16"/>
                <w:szCs w:val="16"/>
              </w:rPr>
              <w:t>избирательной комиссии)</w:t>
            </w:r>
          </w:p>
        </w:tc>
      </w:tr>
      <w:tr w:rsidR="008D7030" w:rsidRPr="00DB637F" w:rsidTr="00CA531A">
        <w:trPr>
          <w:cantSplit/>
          <w:trHeight w:val="284"/>
        </w:trPr>
        <w:tc>
          <w:tcPr>
            <w:tcW w:w="1074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D7030" w:rsidRPr="00DB637F" w:rsidRDefault="008D7030" w:rsidP="008D7030">
            <w:pPr>
              <w:pStyle w:val="3"/>
              <w:spacing w:line="216" w:lineRule="auto"/>
              <w:rPr>
                <w:sz w:val="20"/>
              </w:rPr>
            </w:pPr>
            <w:r w:rsidRPr="00050358">
              <w:rPr>
                <w:rFonts w:ascii="Times New Roman" w:hAnsi="Times New Roman"/>
                <w:caps w:val="0"/>
                <w:sz w:val="24"/>
                <w:szCs w:val="24"/>
              </w:rPr>
              <w:t>Разъяснение порядка заполнения избирательного бюллетеня</w:t>
            </w:r>
          </w:p>
        </w:tc>
      </w:tr>
      <w:tr w:rsidR="008D7030" w:rsidRPr="00DB637F" w:rsidTr="00CA531A">
        <w:trPr>
          <w:cantSplit/>
        </w:trPr>
        <w:tc>
          <w:tcPr>
            <w:tcW w:w="1074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654B47" w:rsidRPr="00ED61F2" w:rsidRDefault="00654B47" w:rsidP="00654B47">
            <w:pPr>
              <w:ind w:firstLine="353"/>
              <w:jc w:val="both"/>
              <w:rPr>
                <w:sz w:val="18"/>
                <w:szCs w:val="18"/>
              </w:rPr>
            </w:pPr>
            <w:r w:rsidRPr="00ED61F2">
              <w:rPr>
                <w:sz w:val="18"/>
                <w:szCs w:val="18"/>
              </w:rPr>
              <w:t>Поставьте любой знак в пустом квадрате справа от фамилии только одного зарегистрированного кандидата, в пользу которого сделан выбор.</w:t>
            </w:r>
          </w:p>
          <w:p w:rsidR="001E38E4" w:rsidRDefault="001E38E4" w:rsidP="00654B47">
            <w:pPr>
              <w:pStyle w:val="21"/>
              <w:spacing w:after="0" w:line="240" w:lineRule="auto"/>
              <w:ind w:firstLine="353"/>
              <w:jc w:val="both"/>
              <w:rPr>
                <w:iCs/>
                <w:sz w:val="18"/>
                <w:szCs w:val="18"/>
              </w:rPr>
            </w:pPr>
            <w:proofErr w:type="gramStart"/>
            <w:r w:rsidRPr="00F036F7">
              <w:rPr>
                <w:iCs/>
                <w:sz w:val="18"/>
                <w:szCs w:val="18"/>
              </w:rPr>
              <w:t xml:space="preserve">Избирательный бюллетень, в котором </w:t>
            </w:r>
            <w:r w:rsidR="007B72EE">
              <w:rPr>
                <w:iCs/>
                <w:sz w:val="18"/>
                <w:szCs w:val="18"/>
              </w:rPr>
              <w:t xml:space="preserve">не содержится отметок в квадратах, расположенных справа от сведений о зарегистрированных кандидатах, или в котором </w:t>
            </w:r>
            <w:r>
              <w:rPr>
                <w:iCs/>
                <w:sz w:val="18"/>
                <w:szCs w:val="18"/>
              </w:rPr>
              <w:t>знак (знаки) проставлен (проставлены) более чем в одном квадрате</w:t>
            </w:r>
            <w:r w:rsidRPr="00F036F7">
              <w:rPr>
                <w:iCs/>
                <w:sz w:val="18"/>
                <w:szCs w:val="18"/>
              </w:rPr>
              <w:t>, считается недействительным.</w:t>
            </w:r>
            <w:proofErr w:type="gramEnd"/>
          </w:p>
          <w:p w:rsidR="008D7030" w:rsidRPr="00050358" w:rsidRDefault="001E38E4" w:rsidP="00654B47">
            <w:pPr>
              <w:pStyle w:val="21"/>
              <w:spacing w:after="0" w:line="240" w:lineRule="auto"/>
              <w:ind w:firstLine="353"/>
              <w:jc w:val="both"/>
              <w:rPr>
                <w:caps/>
              </w:rPr>
            </w:pPr>
            <w:r w:rsidRPr="00F036F7">
              <w:rPr>
                <w:iCs/>
                <w:sz w:val="18"/>
                <w:szCs w:val="18"/>
              </w:rPr>
              <w:t xml:space="preserve">Избирательный бюллетень, </w:t>
            </w:r>
            <w:r>
              <w:rPr>
                <w:iCs/>
                <w:sz w:val="18"/>
                <w:szCs w:val="18"/>
              </w:rPr>
              <w:t xml:space="preserve">изготовленный неофициально, либо </w:t>
            </w:r>
            <w:r w:rsidRPr="00F036F7">
              <w:rPr>
                <w:iCs/>
                <w:sz w:val="18"/>
                <w:szCs w:val="18"/>
              </w:rPr>
              <w:t>не за</w:t>
            </w:r>
            <w:r>
              <w:rPr>
                <w:iCs/>
                <w:sz w:val="18"/>
                <w:szCs w:val="18"/>
              </w:rPr>
              <w:t xml:space="preserve">веренный подписями двух членов участковой </w:t>
            </w:r>
            <w:r w:rsidRPr="00F036F7">
              <w:rPr>
                <w:iCs/>
                <w:sz w:val="18"/>
                <w:szCs w:val="18"/>
              </w:rPr>
              <w:t xml:space="preserve">избирательной комиссии с правом решающего голоса и печатью </w:t>
            </w:r>
            <w:r>
              <w:rPr>
                <w:iCs/>
                <w:sz w:val="18"/>
                <w:szCs w:val="18"/>
              </w:rPr>
              <w:t xml:space="preserve">участковой </w:t>
            </w:r>
            <w:r w:rsidRPr="00F036F7">
              <w:rPr>
                <w:iCs/>
                <w:sz w:val="18"/>
                <w:szCs w:val="18"/>
              </w:rPr>
              <w:t>избирательной комиссии,</w:t>
            </w:r>
            <w:r>
              <w:rPr>
                <w:iCs/>
                <w:sz w:val="18"/>
                <w:szCs w:val="18"/>
              </w:rPr>
              <w:t xml:space="preserve"> либо не содержащий</w:t>
            </w:r>
            <w:r w:rsidRPr="00F036F7">
              <w:rPr>
                <w:iCs/>
                <w:sz w:val="18"/>
                <w:szCs w:val="18"/>
              </w:rPr>
              <w:t xml:space="preserve"> специального знака (марки) признается бюллетенем неустановленной формы и при</w:t>
            </w:r>
            <w:r>
              <w:rPr>
                <w:iCs/>
                <w:sz w:val="18"/>
                <w:szCs w:val="18"/>
              </w:rPr>
              <w:t xml:space="preserve"> </w:t>
            </w:r>
            <w:r w:rsidR="007B72EE">
              <w:rPr>
                <w:iCs/>
                <w:sz w:val="18"/>
                <w:szCs w:val="18"/>
              </w:rPr>
              <w:t xml:space="preserve">непосредственном </w:t>
            </w:r>
            <w:r w:rsidRPr="00F036F7">
              <w:rPr>
                <w:iCs/>
                <w:sz w:val="18"/>
                <w:szCs w:val="18"/>
              </w:rPr>
              <w:t>подсчете голосов не учитывается.</w:t>
            </w:r>
          </w:p>
        </w:tc>
      </w:tr>
      <w:tr w:rsidR="003A705C" w:rsidRPr="001363A7" w:rsidTr="00CA531A">
        <w:trPr>
          <w:cantSplit/>
        </w:trPr>
        <w:tc>
          <w:tcPr>
            <w:tcW w:w="1074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A521D1" w:rsidRPr="009C6FC3" w:rsidRDefault="003A705C" w:rsidP="000613DF">
            <w:pPr>
              <w:tabs>
                <w:tab w:val="left" w:pos="7030"/>
              </w:tabs>
              <w:suppressAutoHyphens/>
              <w:jc w:val="center"/>
              <w:rPr>
                <w:sz w:val="20"/>
                <w:szCs w:val="20"/>
              </w:rPr>
            </w:pPr>
            <w:r w:rsidRPr="009C6FC3">
              <w:rPr>
                <w:sz w:val="20"/>
                <w:szCs w:val="20"/>
              </w:rPr>
              <w:t>В случае использования прозрачных ящиков для голосования, в целях защиты тайны голосования избирателя,</w:t>
            </w:r>
          </w:p>
          <w:p w:rsidR="003A705C" w:rsidRPr="001363A7" w:rsidRDefault="003A705C" w:rsidP="000613DF">
            <w:pPr>
              <w:tabs>
                <w:tab w:val="left" w:pos="7030"/>
              </w:tabs>
              <w:suppressAutoHyphens/>
              <w:jc w:val="center"/>
              <w:rPr>
                <w:sz w:val="18"/>
                <w:szCs w:val="18"/>
              </w:rPr>
            </w:pPr>
            <w:r w:rsidRPr="009C6FC3">
              <w:rPr>
                <w:sz w:val="20"/>
                <w:szCs w:val="20"/>
              </w:rPr>
              <w:t xml:space="preserve"> избирательный бюллетень складывается лицевой стороной внутрь</w:t>
            </w:r>
          </w:p>
        </w:tc>
      </w:tr>
      <w:tr w:rsidR="003A705C" w:rsidRPr="00DB637F" w:rsidTr="00810D47">
        <w:trPr>
          <w:cantSplit/>
          <w:trHeight w:val="2645"/>
        </w:trPr>
        <w:tc>
          <w:tcPr>
            <w:tcW w:w="24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705C" w:rsidRPr="00E61C6B" w:rsidRDefault="000613DF" w:rsidP="00D22B1D">
            <w:pPr>
              <w:pStyle w:val="Normal1"/>
              <w:outlineLvl w:val="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КОЗИНА</w:t>
            </w:r>
          </w:p>
          <w:p w:rsidR="003A705C" w:rsidRDefault="000613DF" w:rsidP="00D22B1D">
            <w:pPr>
              <w:pStyle w:val="Normal1"/>
              <w:outlineLvl w:val="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Ольга</w:t>
            </w:r>
            <w:r w:rsidR="003A705C" w:rsidRPr="00E61C6B">
              <w:rPr>
                <w:b/>
                <w:sz w:val="28"/>
                <w:szCs w:val="28"/>
              </w:rPr>
              <w:t xml:space="preserve"> </w:t>
            </w:r>
          </w:p>
          <w:p w:rsidR="003A705C" w:rsidRPr="00DB637F" w:rsidRDefault="000613DF" w:rsidP="00C25D5C">
            <w:pPr>
              <w:pStyle w:val="Normal1"/>
              <w:outlineLvl w:val="4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b/>
                <w:sz w:val="28"/>
                <w:szCs w:val="28"/>
              </w:rPr>
              <w:t>Владимировна</w:t>
            </w:r>
          </w:p>
        </w:tc>
        <w:tc>
          <w:tcPr>
            <w:tcW w:w="730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705C" w:rsidRPr="00D22B1D" w:rsidRDefault="000613DF" w:rsidP="00D22B1D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D22B1D">
              <w:rPr>
                <w:sz w:val="22"/>
                <w:szCs w:val="22"/>
              </w:rPr>
              <w:t>1971 года рождения; место жительства Ростовская область, город Таганрог; Муниципальное автономное общеобразовательное учреждение средняя общеобразовательная школа №10, директор; выдвинут Всероссийск</w:t>
            </w:r>
            <w:r w:rsidR="003B7D14" w:rsidRPr="00D22B1D">
              <w:rPr>
                <w:sz w:val="22"/>
                <w:szCs w:val="22"/>
              </w:rPr>
              <w:t>ой</w:t>
            </w:r>
            <w:r w:rsidRPr="00D22B1D">
              <w:rPr>
                <w:sz w:val="22"/>
                <w:szCs w:val="22"/>
              </w:rPr>
              <w:t xml:space="preserve"> политическ</w:t>
            </w:r>
            <w:r w:rsidR="003B7D14" w:rsidRPr="00D22B1D">
              <w:rPr>
                <w:sz w:val="22"/>
                <w:szCs w:val="22"/>
              </w:rPr>
              <w:t>ой</w:t>
            </w:r>
            <w:r w:rsidRPr="00D22B1D">
              <w:rPr>
                <w:sz w:val="22"/>
                <w:szCs w:val="22"/>
              </w:rPr>
              <w:t xml:space="preserve"> парти</w:t>
            </w:r>
            <w:r w:rsidR="003966FF" w:rsidRPr="00D22B1D">
              <w:rPr>
                <w:sz w:val="22"/>
                <w:szCs w:val="22"/>
              </w:rPr>
              <w:t>ей</w:t>
            </w:r>
            <w:r w:rsidR="00C25D5C">
              <w:rPr>
                <w:sz w:val="22"/>
                <w:szCs w:val="22"/>
              </w:rPr>
              <w:t xml:space="preserve"> </w:t>
            </w:r>
            <w:r w:rsidRPr="00D22B1D">
              <w:rPr>
                <w:b/>
                <w:sz w:val="22"/>
                <w:szCs w:val="22"/>
              </w:rPr>
              <w:t>«ЕДИНАЯ РОССИЯ»</w:t>
            </w:r>
            <w:r w:rsidRPr="00D22B1D">
              <w:rPr>
                <w:sz w:val="22"/>
                <w:szCs w:val="22"/>
              </w:rPr>
              <w:t>;</w:t>
            </w:r>
            <w:r w:rsidRPr="00D22B1D">
              <w:rPr>
                <w:b/>
                <w:sz w:val="22"/>
                <w:szCs w:val="22"/>
              </w:rPr>
              <w:t xml:space="preserve"> </w:t>
            </w:r>
            <w:r w:rsidRPr="00D22B1D">
              <w:rPr>
                <w:sz w:val="22"/>
                <w:szCs w:val="22"/>
              </w:rPr>
              <w:t xml:space="preserve">член Всероссийской политической партии </w:t>
            </w:r>
            <w:r w:rsidRPr="00D22B1D">
              <w:rPr>
                <w:b/>
                <w:sz w:val="22"/>
                <w:szCs w:val="22"/>
              </w:rPr>
              <w:t>«ЕДИНАЯ РОССИЯ»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:rsidR="003A705C" w:rsidRPr="00DB637F" w:rsidRDefault="0050335A" w:rsidP="000613DF">
            <w:pPr>
              <w:spacing w:after="240"/>
              <w:jc w:val="center"/>
              <w:rPr>
                <w:i/>
                <w:iCs/>
              </w:rPr>
            </w:pPr>
            <w:r>
              <w:rPr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F09F72" wp14:editId="2221C057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516626</wp:posOffset>
                      </wp:positionV>
                      <wp:extent cx="360045" cy="360045"/>
                      <wp:effectExtent l="0" t="0" r="20955" b="20955"/>
                      <wp:wrapNone/>
                      <wp:docPr id="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8.85pt;margin-top:40.7pt;width:28.3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g5FHgIAAD0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" strokeweight="2pt"/>
                  </w:pict>
                </mc:Fallback>
              </mc:AlternateContent>
            </w:r>
          </w:p>
        </w:tc>
      </w:tr>
      <w:tr w:rsidR="000613DF" w:rsidRPr="00DB637F" w:rsidTr="00810D47">
        <w:trPr>
          <w:cantSplit/>
          <w:trHeight w:val="2645"/>
        </w:trPr>
        <w:tc>
          <w:tcPr>
            <w:tcW w:w="24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13DF" w:rsidRPr="00E61C6B" w:rsidRDefault="000613DF" w:rsidP="00D22B1D">
            <w:pPr>
              <w:pStyle w:val="Normal1"/>
              <w:outlineLvl w:val="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ПОТЯГОВА</w:t>
            </w:r>
          </w:p>
          <w:p w:rsidR="000613DF" w:rsidRDefault="000613DF" w:rsidP="00D22B1D">
            <w:pPr>
              <w:pStyle w:val="Normal1"/>
              <w:outlineLvl w:val="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Ирина</w:t>
            </w:r>
          </w:p>
          <w:p w:rsidR="000613DF" w:rsidRPr="00DB637F" w:rsidRDefault="000613DF" w:rsidP="00D22B1D">
            <w:pPr>
              <w:pStyle w:val="Normal1"/>
              <w:outlineLvl w:val="4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b/>
                <w:sz w:val="28"/>
                <w:szCs w:val="28"/>
              </w:rPr>
              <w:t>Владимировна</w:t>
            </w:r>
          </w:p>
        </w:tc>
        <w:tc>
          <w:tcPr>
            <w:tcW w:w="730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31D" w:rsidRPr="00D22B1D" w:rsidRDefault="00CC0919" w:rsidP="00C25D5C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D22B1D">
              <w:rPr>
                <w:sz w:val="22"/>
                <w:szCs w:val="22"/>
              </w:rPr>
              <w:t>1</w:t>
            </w:r>
            <w:r w:rsidR="000613DF" w:rsidRPr="00D22B1D">
              <w:rPr>
                <w:sz w:val="22"/>
                <w:szCs w:val="22"/>
              </w:rPr>
              <w:t>965 года рождения; место жительства Ростовская область, город Таганрог; Таганрогская городская организация Профсоюза работников государственных учреждений и общественного обслуживания Р</w:t>
            </w:r>
            <w:r w:rsidR="009C0A08" w:rsidRPr="00D22B1D">
              <w:rPr>
                <w:sz w:val="22"/>
                <w:szCs w:val="22"/>
              </w:rPr>
              <w:t>оссийской Федерации</w:t>
            </w:r>
            <w:r w:rsidR="000613DF" w:rsidRPr="00D22B1D">
              <w:rPr>
                <w:sz w:val="22"/>
                <w:szCs w:val="22"/>
              </w:rPr>
              <w:t>, председатель; выдвинут Политическ</w:t>
            </w:r>
            <w:r w:rsidR="003B7D14" w:rsidRPr="00D22B1D">
              <w:rPr>
                <w:sz w:val="22"/>
                <w:szCs w:val="22"/>
              </w:rPr>
              <w:t>ой</w:t>
            </w:r>
            <w:r w:rsidR="000613DF" w:rsidRPr="00D22B1D">
              <w:rPr>
                <w:sz w:val="22"/>
                <w:szCs w:val="22"/>
              </w:rPr>
              <w:t xml:space="preserve"> парти</w:t>
            </w:r>
            <w:r w:rsidR="003B7D14" w:rsidRPr="00D22B1D">
              <w:rPr>
                <w:sz w:val="22"/>
                <w:szCs w:val="22"/>
              </w:rPr>
              <w:t>ей</w:t>
            </w:r>
            <w:r w:rsidR="000613DF" w:rsidRPr="00D22B1D">
              <w:rPr>
                <w:b/>
                <w:sz w:val="22"/>
                <w:szCs w:val="22"/>
              </w:rPr>
              <w:t xml:space="preserve"> «КОММУНИСТИЧЕСКАЯ ПАРТИЯ РОССИЙСКОЙ ФЕДЕРАЦИИ»</w:t>
            </w:r>
            <w:r w:rsidR="000613DF" w:rsidRPr="00D22B1D">
              <w:rPr>
                <w:sz w:val="22"/>
                <w:szCs w:val="22"/>
              </w:rPr>
              <w:t>;</w:t>
            </w:r>
            <w:r w:rsidR="000613DF" w:rsidRPr="00D22B1D">
              <w:rPr>
                <w:b/>
                <w:sz w:val="22"/>
                <w:szCs w:val="22"/>
              </w:rPr>
              <w:t xml:space="preserve"> </w:t>
            </w:r>
            <w:r w:rsidR="000613DF" w:rsidRPr="00D22B1D">
              <w:rPr>
                <w:sz w:val="22"/>
                <w:szCs w:val="22"/>
              </w:rPr>
              <w:t xml:space="preserve">член Политической партии </w:t>
            </w:r>
            <w:r w:rsidR="000613DF" w:rsidRPr="00D22B1D">
              <w:rPr>
                <w:b/>
                <w:sz w:val="22"/>
                <w:szCs w:val="22"/>
              </w:rPr>
              <w:t>«КОММУНИСТИЧЕСКАЯ ПАРТИЯ РОССИЙСКОЙ ФЕДЕРАЦИИ»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:rsidR="000613DF" w:rsidRPr="00DB637F" w:rsidRDefault="000613DF" w:rsidP="000613DF">
            <w:pPr>
              <w:spacing w:after="240"/>
              <w:jc w:val="center"/>
              <w:rPr>
                <w:i/>
                <w:iCs/>
              </w:rPr>
            </w:pPr>
            <w:r>
              <w:rPr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014D13" wp14:editId="08F6C033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516626</wp:posOffset>
                      </wp:positionV>
                      <wp:extent cx="360045" cy="360045"/>
                      <wp:effectExtent l="0" t="0" r="20955" b="20955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8.85pt;margin-top:40.7pt;width:28.35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9eHgIAAD0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" strokeweight="2pt"/>
                  </w:pict>
                </mc:Fallback>
              </mc:AlternateContent>
            </w:r>
          </w:p>
        </w:tc>
      </w:tr>
      <w:tr w:rsidR="000613DF" w:rsidRPr="00DB637F" w:rsidTr="00810D47">
        <w:trPr>
          <w:cantSplit/>
          <w:trHeight w:val="2645"/>
        </w:trPr>
        <w:tc>
          <w:tcPr>
            <w:tcW w:w="24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13DF" w:rsidRPr="00E61C6B" w:rsidRDefault="000613DF" w:rsidP="00D22B1D">
            <w:pPr>
              <w:pStyle w:val="Normal1"/>
              <w:outlineLvl w:val="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ПУГАЕВА</w:t>
            </w:r>
          </w:p>
          <w:p w:rsidR="000613DF" w:rsidRDefault="000613DF" w:rsidP="00D22B1D">
            <w:pPr>
              <w:pStyle w:val="Normal1"/>
              <w:outlineLvl w:val="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Наталья</w:t>
            </w:r>
          </w:p>
          <w:p w:rsidR="000613DF" w:rsidRPr="00DB637F" w:rsidRDefault="000613DF" w:rsidP="00C25D5C">
            <w:pPr>
              <w:pStyle w:val="Normal1"/>
              <w:outlineLvl w:val="4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b/>
                <w:sz w:val="28"/>
                <w:szCs w:val="28"/>
              </w:rPr>
              <w:t>Юрьевна</w:t>
            </w:r>
          </w:p>
        </w:tc>
        <w:tc>
          <w:tcPr>
            <w:tcW w:w="730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13DF" w:rsidRPr="00D22B1D" w:rsidRDefault="009769F4" w:rsidP="00C25D5C">
            <w:pPr>
              <w:ind w:left="34"/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D22B1D">
              <w:rPr>
                <w:sz w:val="22"/>
                <w:szCs w:val="22"/>
              </w:rPr>
              <w:t xml:space="preserve">1959 года рождения; место жительства  Ростовская область, город Таганрог; </w:t>
            </w:r>
            <w:r w:rsidR="003966FF" w:rsidRPr="00D22B1D">
              <w:rPr>
                <w:sz w:val="22"/>
                <w:szCs w:val="22"/>
              </w:rPr>
              <w:t>п</w:t>
            </w:r>
            <w:r w:rsidRPr="00D22B1D">
              <w:rPr>
                <w:sz w:val="22"/>
                <w:szCs w:val="22"/>
              </w:rPr>
              <w:t>енсионер; выдвинут Политическ</w:t>
            </w:r>
            <w:r w:rsidR="003B7D14" w:rsidRPr="00D22B1D">
              <w:rPr>
                <w:sz w:val="22"/>
                <w:szCs w:val="22"/>
              </w:rPr>
              <w:t>ой</w:t>
            </w:r>
            <w:r w:rsidRPr="00D22B1D">
              <w:rPr>
                <w:sz w:val="22"/>
                <w:szCs w:val="22"/>
              </w:rPr>
              <w:t xml:space="preserve"> парт</w:t>
            </w:r>
            <w:r w:rsidR="003966FF" w:rsidRPr="00D22B1D">
              <w:rPr>
                <w:sz w:val="22"/>
                <w:szCs w:val="22"/>
              </w:rPr>
              <w:t>ией</w:t>
            </w:r>
            <w:r w:rsidRPr="00D22B1D">
              <w:rPr>
                <w:sz w:val="22"/>
                <w:szCs w:val="22"/>
              </w:rPr>
              <w:t xml:space="preserve"> </w:t>
            </w:r>
            <w:r w:rsidRPr="00D22B1D">
              <w:rPr>
                <w:b/>
                <w:sz w:val="22"/>
                <w:szCs w:val="22"/>
              </w:rPr>
              <w:t>СПРАВЕДЛИВАЯ РОССИЯ</w:t>
            </w:r>
            <w:r w:rsidRPr="00D22B1D">
              <w:rPr>
                <w:sz w:val="22"/>
                <w:szCs w:val="22"/>
              </w:rPr>
              <w:t xml:space="preserve">; член Политической партии </w:t>
            </w:r>
            <w:r w:rsidRPr="00D22B1D">
              <w:rPr>
                <w:b/>
                <w:sz w:val="22"/>
                <w:szCs w:val="22"/>
              </w:rPr>
              <w:t>СПРАВЕДЛИВАЯ РОССИЯ</w:t>
            </w:r>
            <w:r w:rsidR="005365F7" w:rsidRPr="00D22B1D">
              <w:rPr>
                <w:sz w:val="22"/>
                <w:szCs w:val="22"/>
              </w:rPr>
              <w:t>;</w:t>
            </w:r>
            <w:r w:rsidR="005365F7" w:rsidRPr="00D22B1D">
              <w:rPr>
                <w:b/>
                <w:sz w:val="22"/>
                <w:szCs w:val="22"/>
              </w:rPr>
              <w:t xml:space="preserve"> </w:t>
            </w:r>
            <w:r w:rsidR="005365F7" w:rsidRPr="00D22B1D">
              <w:rPr>
                <w:sz w:val="22"/>
                <w:szCs w:val="22"/>
              </w:rPr>
              <w:t xml:space="preserve">член Совета местного отделения Политической партии </w:t>
            </w:r>
            <w:r w:rsidR="005365F7" w:rsidRPr="00D22B1D">
              <w:rPr>
                <w:b/>
                <w:sz w:val="22"/>
                <w:szCs w:val="22"/>
              </w:rPr>
              <w:t>СПРАВЕДЛИВАЯ РОССИЯ</w:t>
            </w:r>
            <w:r w:rsidR="005365F7" w:rsidRPr="00D22B1D">
              <w:rPr>
                <w:sz w:val="22"/>
                <w:szCs w:val="22"/>
              </w:rPr>
              <w:t xml:space="preserve"> в городе Таганроге Ростовской области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:rsidR="000613DF" w:rsidRPr="00DB637F" w:rsidRDefault="000613DF" w:rsidP="000613DF">
            <w:pPr>
              <w:spacing w:after="240"/>
              <w:jc w:val="center"/>
              <w:rPr>
                <w:i/>
                <w:iCs/>
              </w:rPr>
            </w:pPr>
            <w:r>
              <w:rPr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27D173" wp14:editId="589B1A98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516626</wp:posOffset>
                      </wp:positionV>
                      <wp:extent cx="360045" cy="360045"/>
                      <wp:effectExtent l="0" t="0" r="20955" b="20955"/>
                      <wp:wrapNone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8.85pt;margin-top:40.7pt;width:28.35pt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+DhHw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" strokeweight="2pt"/>
                  </w:pict>
                </mc:Fallback>
              </mc:AlternateContent>
            </w:r>
          </w:p>
        </w:tc>
      </w:tr>
      <w:tr w:rsidR="000613DF" w:rsidRPr="00DB637F" w:rsidTr="00810D47">
        <w:trPr>
          <w:cantSplit/>
          <w:trHeight w:val="2645"/>
        </w:trPr>
        <w:tc>
          <w:tcPr>
            <w:tcW w:w="24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13DF" w:rsidRPr="00E61C6B" w:rsidRDefault="009769F4" w:rsidP="00D22B1D">
            <w:pPr>
              <w:pStyle w:val="Normal1"/>
              <w:outlineLvl w:val="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ХИЖНЯК</w:t>
            </w:r>
          </w:p>
          <w:p w:rsidR="000613DF" w:rsidRDefault="009769F4" w:rsidP="00D22B1D">
            <w:pPr>
              <w:pStyle w:val="Normal1"/>
              <w:outlineLvl w:val="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Евгений</w:t>
            </w:r>
          </w:p>
          <w:p w:rsidR="000613DF" w:rsidRPr="00DB637F" w:rsidRDefault="009769F4" w:rsidP="00C25D5C">
            <w:pPr>
              <w:pStyle w:val="Normal1"/>
              <w:outlineLvl w:val="4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b/>
                <w:sz w:val="28"/>
                <w:szCs w:val="28"/>
              </w:rPr>
              <w:t>Анатольевич</w:t>
            </w:r>
          </w:p>
        </w:tc>
        <w:tc>
          <w:tcPr>
            <w:tcW w:w="730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13DF" w:rsidRPr="00D22B1D" w:rsidRDefault="009769F4" w:rsidP="00D22B1D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D22B1D">
              <w:rPr>
                <w:sz w:val="22"/>
                <w:szCs w:val="22"/>
              </w:rPr>
              <w:t>1987 года рождения; место жительства Ростовская область, город Таганрог; Общество с ограниченной ответственностью «РК»</w:t>
            </w:r>
            <w:r w:rsidR="003B0C1B" w:rsidRPr="00D22B1D">
              <w:rPr>
                <w:sz w:val="22"/>
                <w:szCs w:val="22"/>
              </w:rPr>
              <w:t>,</w:t>
            </w:r>
            <w:r w:rsidRPr="00D22B1D">
              <w:rPr>
                <w:sz w:val="22"/>
                <w:szCs w:val="22"/>
              </w:rPr>
              <w:t xml:space="preserve"> менеджер по продажам; выдвинут</w:t>
            </w:r>
            <w:r w:rsidR="003966FF" w:rsidRPr="00D22B1D">
              <w:rPr>
                <w:sz w:val="22"/>
                <w:szCs w:val="22"/>
              </w:rPr>
              <w:t xml:space="preserve"> </w:t>
            </w:r>
            <w:r w:rsidRPr="00D22B1D">
              <w:rPr>
                <w:sz w:val="22"/>
                <w:szCs w:val="22"/>
              </w:rPr>
              <w:t>Политическ</w:t>
            </w:r>
            <w:r w:rsidR="003966FF" w:rsidRPr="00D22B1D">
              <w:rPr>
                <w:sz w:val="22"/>
                <w:szCs w:val="22"/>
              </w:rPr>
              <w:t>ой</w:t>
            </w:r>
            <w:r w:rsidRPr="00D22B1D">
              <w:rPr>
                <w:sz w:val="22"/>
                <w:szCs w:val="22"/>
              </w:rPr>
              <w:t xml:space="preserve"> парти</w:t>
            </w:r>
            <w:r w:rsidR="003966FF" w:rsidRPr="00D22B1D">
              <w:rPr>
                <w:sz w:val="22"/>
                <w:szCs w:val="22"/>
              </w:rPr>
              <w:t>ей</w:t>
            </w:r>
            <w:r w:rsidRPr="00D22B1D">
              <w:rPr>
                <w:sz w:val="22"/>
                <w:szCs w:val="22"/>
              </w:rPr>
              <w:t xml:space="preserve"> </w:t>
            </w:r>
            <w:r w:rsidRPr="00D22B1D">
              <w:rPr>
                <w:b/>
                <w:sz w:val="22"/>
                <w:szCs w:val="22"/>
              </w:rPr>
              <w:t xml:space="preserve">ЛДПР - </w:t>
            </w:r>
            <w:r w:rsidRPr="00D22B1D">
              <w:rPr>
                <w:sz w:val="22"/>
                <w:szCs w:val="22"/>
              </w:rPr>
              <w:t>Либерально-демократическ</w:t>
            </w:r>
            <w:r w:rsidR="003966FF" w:rsidRPr="00D22B1D">
              <w:rPr>
                <w:sz w:val="22"/>
                <w:szCs w:val="22"/>
              </w:rPr>
              <w:t>ой</w:t>
            </w:r>
            <w:r w:rsidRPr="00D22B1D">
              <w:rPr>
                <w:sz w:val="22"/>
                <w:szCs w:val="22"/>
              </w:rPr>
              <w:t xml:space="preserve"> парти</w:t>
            </w:r>
            <w:r w:rsidR="003966FF" w:rsidRPr="00D22B1D">
              <w:rPr>
                <w:sz w:val="22"/>
                <w:szCs w:val="22"/>
              </w:rPr>
              <w:t>ей</w:t>
            </w:r>
            <w:r w:rsidRPr="00D22B1D">
              <w:rPr>
                <w:sz w:val="22"/>
                <w:szCs w:val="22"/>
              </w:rPr>
              <w:t xml:space="preserve"> России; член Политической партии </w:t>
            </w:r>
            <w:r w:rsidRPr="00D22B1D">
              <w:rPr>
                <w:b/>
                <w:sz w:val="22"/>
                <w:szCs w:val="22"/>
              </w:rPr>
              <w:t xml:space="preserve">ЛДПР - </w:t>
            </w:r>
            <w:r w:rsidRPr="00D22B1D">
              <w:rPr>
                <w:sz w:val="22"/>
                <w:szCs w:val="22"/>
              </w:rPr>
              <w:t>Либерально-демократическ</w:t>
            </w:r>
            <w:r w:rsidR="0065003E" w:rsidRPr="00D22B1D">
              <w:rPr>
                <w:sz w:val="22"/>
                <w:szCs w:val="22"/>
              </w:rPr>
              <w:t>ой</w:t>
            </w:r>
            <w:r w:rsidRPr="00D22B1D">
              <w:rPr>
                <w:sz w:val="22"/>
                <w:szCs w:val="22"/>
              </w:rPr>
              <w:t xml:space="preserve"> парти</w:t>
            </w:r>
            <w:r w:rsidR="00DE278D" w:rsidRPr="00D22B1D">
              <w:rPr>
                <w:sz w:val="22"/>
                <w:szCs w:val="22"/>
              </w:rPr>
              <w:t>и</w:t>
            </w:r>
            <w:r w:rsidRPr="00D22B1D">
              <w:rPr>
                <w:sz w:val="22"/>
                <w:szCs w:val="22"/>
              </w:rPr>
              <w:t xml:space="preserve"> России</w:t>
            </w:r>
            <w:r w:rsidR="003833F6" w:rsidRPr="00D22B1D">
              <w:rPr>
                <w:sz w:val="22"/>
                <w:szCs w:val="22"/>
              </w:rPr>
              <w:t xml:space="preserve">; председатель Контрольно-ревизионной комиссии Ростовского регионального отделения Политической партии </w:t>
            </w:r>
            <w:r w:rsidR="003833F6" w:rsidRPr="00D22B1D">
              <w:rPr>
                <w:b/>
                <w:sz w:val="22"/>
                <w:szCs w:val="22"/>
              </w:rPr>
              <w:t>ЛДПР</w:t>
            </w:r>
            <w:r w:rsidR="003833F6" w:rsidRPr="00D22B1D">
              <w:rPr>
                <w:sz w:val="22"/>
                <w:szCs w:val="22"/>
              </w:rPr>
              <w:t xml:space="preserve"> </w:t>
            </w:r>
            <w:r w:rsidR="003833F6" w:rsidRPr="00D22B1D">
              <w:rPr>
                <w:b/>
                <w:sz w:val="22"/>
                <w:szCs w:val="22"/>
              </w:rPr>
              <w:t>–</w:t>
            </w:r>
            <w:r w:rsidR="003833F6" w:rsidRPr="00D22B1D">
              <w:rPr>
                <w:sz w:val="22"/>
                <w:szCs w:val="22"/>
              </w:rPr>
              <w:t xml:space="preserve"> Либеральн</w:t>
            </w:r>
            <w:r w:rsidR="0072720E" w:rsidRPr="00D22B1D">
              <w:rPr>
                <w:sz w:val="22"/>
                <w:szCs w:val="22"/>
              </w:rPr>
              <w:t>о-демократической партии России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:rsidR="000613DF" w:rsidRPr="00DB637F" w:rsidRDefault="000613DF" w:rsidP="000613DF">
            <w:pPr>
              <w:spacing w:after="240"/>
              <w:jc w:val="center"/>
              <w:rPr>
                <w:i/>
                <w:iCs/>
              </w:rPr>
            </w:pPr>
            <w:r>
              <w:rPr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D9A605" wp14:editId="27C2E9C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516626</wp:posOffset>
                      </wp:positionV>
                      <wp:extent cx="360045" cy="360045"/>
                      <wp:effectExtent l="0" t="0" r="20955" b="20955"/>
                      <wp:wrapNone/>
                      <wp:docPr id="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8.85pt;margin-top:40.7pt;width:28.35pt;height:2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" strokeweight="2pt"/>
                  </w:pict>
                </mc:Fallback>
              </mc:AlternateContent>
            </w:r>
          </w:p>
        </w:tc>
      </w:tr>
    </w:tbl>
    <w:p w:rsidR="008C7C40" w:rsidRPr="001E38E4" w:rsidRDefault="008C7C40" w:rsidP="00E15E4E">
      <w:pPr>
        <w:pStyle w:val="33"/>
        <w:spacing w:after="0"/>
        <w:ind w:left="0"/>
      </w:pPr>
      <w:bookmarkStart w:id="0" w:name="_GoBack"/>
      <w:bookmarkEnd w:id="0"/>
    </w:p>
    <w:sectPr w:rsidR="008C7C40" w:rsidRPr="001E38E4" w:rsidSect="00074BD2">
      <w:headerReference w:type="default" r:id="rId7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3DF" w:rsidRDefault="000613DF" w:rsidP="00F92E06">
      <w:r>
        <w:separator/>
      </w:r>
    </w:p>
  </w:endnote>
  <w:endnote w:type="continuationSeparator" w:id="0">
    <w:p w:rsidR="000613DF" w:rsidRDefault="000613DF" w:rsidP="00F9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3DF" w:rsidRDefault="000613DF" w:rsidP="00F92E06">
      <w:r>
        <w:separator/>
      </w:r>
    </w:p>
  </w:footnote>
  <w:footnote w:type="continuationSeparator" w:id="0">
    <w:p w:rsidR="000613DF" w:rsidRDefault="000613DF" w:rsidP="00F92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946407"/>
      <w:docPartObj>
        <w:docPartGallery w:val="Page Numbers (Top of Page)"/>
        <w:docPartUnique/>
      </w:docPartObj>
    </w:sdtPr>
    <w:sdtEndPr/>
    <w:sdtContent>
      <w:p w:rsidR="000613DF" w:rsidRDefault="000613DF">
        <w:pPr>
          <w:pStyle w:val="a3"/>
          <w:jc w:val="center"/>
        </w:pPr>
        <w:r w:rsidRPr="00EB3A4B">
          <w:rPr>
            <w:sz w:val="20"/>
            <w:szCs w:val="20"/>
          </w:rPr>
          <w:fldChar w:fldCharType="begin"/>
        </w:r>
        <w:r w:rsidRPr="00EB3A4B">
          <w:rPr>
            <w:sz w:val="20"/>
            <w:szCs w:val="20"/>
          </w:rPr>
          <w:instrText xml:space="preserve"> PAGE   \* MERGEFORMAT </w:instrText>
        </w:r>
        <w:r w:rsidRPr="00EB3A4B">
          <w:rPr>
            <w:sz w:val="20"/>
            <w:szCs w:val="20"/>
          </w:rPr>
          <w:fldChar w:fldCharType="separate"/>
        </w:r>
        <w:r w:rsidR="00074BD2">
          <w:rPr>
            <w:noProof/>
            <w:sz w:val="20"/>
            <w:szCs w:val="20"/>
          </w:rPr>
          <w:t>2</w:t>
        </w:r>
        <w:r w:rsidRPr="00EB3A4B">
          <w:rPr>
            <w:sz w:val="20"/>
            <w:szCs w:val="20"/>
          </w:rPr>
          <w:fldChar w:fldCharType="end"/>
        </w:r>
      </w:p>
    </w:sdtContent>
  </w:sdt>
  <w:p w:rsidR="000613DF" w:rsidRDefault="000613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44"/>
    <w:rsid w:val="00001038"/>
    <w:rsid w:val="00020675"/>
    <w:rsid w:val="00022356"/>
    <w:rsid w:val="00026C49"/>
    <w:rsid w:val="00027BE9"/>
    <w:rsid w:val="00034E11"/>
    <w:rsid w:val="0004182E"/>
    <w:rsid w:val="0004727D"/>
    <w:rsid w:val="00052DD0"/>
    <w:rsid w:val="0005461E"/>
    <w:rsid w:val="000613DF"/>
    <w:rsid w:val="00063312"/>
    <w:rsid w:val="00066646"/>
    <w:rsid w:val="00074BD2"/>
    <w:rsid w:val="000A33DF"/>
    <w:rsid w:val="000D50E8"/>
    <w:rsid w:val="000D5735"/>
    <w:rsid w:val="000D7D46"/>
    <w:rsid w:val="000D7E0D"/>
    <w:rsid w:val="000F78A5"/>
    <w:rsid w:val="001010FC"/>
    <w:rsid w:val="00122F6D"/>
    <w:rsid w:val="001361D4"/>
    <w:rsid w:val="001363A7"/>
    <w:rsid w:val="00144E12"/>
    <w:rsid w:val="00154F78"/>
    <w:rsid w:val="001656D2"/>
    <w:rsid w:val="00170F3A"/>
    <w:rsid w:val="001764B2"/>
    <w:rsid w:val="001871EE"/>
    <w:rsid w:val="001B5817"/>
    <w:rsid w:val="001D0845"/>
    <w:rsid w:val="001E38E4"/>
    <w:rsid w:val="001F7D95"/>
    <w:rsid w:val="00200A93"/>
    <w:rsid w:val="00201DF8"/>
    <w:rsid w:val="00202F31"/>
    <w:rsid w:val="002041DE"/>
    <w:rsid w:val="0021266E"/>
    <w:rsid w:val="0021752D"/>
    <w:rsid w:val="00222138"/>
    <w:rsid w:val="00233C13"/>
    <w:rsid w:val="002452F2"/>
    <w:rsid w:val="00250705"/>
    <w:rsid w:val="002512CF"/>
    <w:rsid w:val="00261114"/>
    <w:rsid w:val="00275D79"/>
    <w:rsid w:val="0028435A"/>
    <w:rsid w:val="002869D9"/>
    <w:rsid w:val="00294686"/>
    <w:rsid w:val="002A2BE4"/>
    <w:rsid w:val="002B61A5"/>
    <w:rsid w:val="002C5059"/>
    <w:rsid w:val="002F0E5B"/>
    <w:rsid w:val="002F33B6"/>
    <w:rsid w:val="003023D3"/>
    <w:rsid w:val="00340BB2"/>
    <w:rsid w:val="00345FD7"/>
    <w:rsid w:val="00346FF0"/>
    <w:rsid w:val="00354CD2"/>
    <w:rsid w:val="00357B1E"/>
    <w:rsid w:val="003721AD"/>
    <w:rsid w:val="003727A9"/>
    <w:rsid w:val="00374F78"/>
    <w:rsid w:val="00375DC7"/>
    <w:rsid w:val="00383191"/>
    <w:rsid w:val="003833F6"/>
    <w:rsid w:val="003837A7"/>
    <w:rsid w:val="003966FF"/>
    <w:rsid w:val="003A227D"/>
    <w:rsid w:val="003A2CDD"/>
    <w:rsid w:val="003A705C"/>
    <w:rsid w:val="003A7103"/>
    <w:rsid w:val="003B031D"/>
    <w:rsid w:val="003B0C1B"/>
    <w:rsid w:val="003B3C94"/>
    <w:rsid w:val="003B4031"/>
    <w:rsid w:val="003B4D8A"/>
    <w:rsid w:val="003B6DB1"/>
    <w:rsid w:val="003B7D14"/>
    <w:rsid w:val="003D6F7D"/>
    <w:rsid w:val="003F7480"/>
    <w:rsid w:val="00414D4F"/>
    <w:rsid w:val="004255F8"/>
    <w:rsid w:val="00431F0F"/>
    <w:rsid w:val="0043525E"/>
    <w:rsid w:val="00455ADC"/>
    <w:rsid w:val="004603E2"/>
    <w:rsid w:val="00465B04"/>
    <w:rsid w:val="00472EF5"/>
    <w:rsid w:val="00473342"/>
    <w:rsid w:val="0047498C"/>
    <w:rsid w:val="0048180C"/>
    <w:rsid w:val="00483016"/>
    <w:rsid w:val="00484672"/>
    <w:rsid w:val="00486325"/>
    <w:rsid w:val="004A7B66"/>
    <w:rsid w:val="004C7938"/>
    <w:rsid w:val="004E03F8"/>
    <w:rsid w:val="004E16B2"/>
    <w:rsid w:val="004F22F0"/>
    <w:rsid w:val="004F7E24"/>
    <w:rsid w:val="0050335A"/>
    <w:rsid w:val="00503530"/>
    <w:rsid w:val="00521149"/>
    <w:rsid w:val="00526FC4"/>
    <w:rsid w:val="005365F7"/>
    <w:rsid w:val="0054387A"/>
    <w:rsid w:val="0054410F"/>
    <w:rsid w:val="00563146"/>
    <w:rsid w:val="00566916"/>
    <w:rsid w:val="00587333"/>
    <w:rsid w:val="005962C7"/>
    <w:rsid w:val="005A1C87"/>
    <w:rsid w:val="005A7BDD"/>
    <w:rsid w:val="005B38C4"/>
    <w:rsid w:val="005C7EFE"/>
    <w:rsid w:val="005D2D83"/>
    <w:rsid w:val="005F53BB"/>
    <w:rsid w:val="00624A96"/>
    <w:rsid w:val="00634BAD"/>
    <w:rsid w:val="00641930"/>
    <w:rsid w:val="0065003E"/>
    <w:rsid w:val="00650669"/>
    <w:rsid w:val="00654B47"/>
    <w:rsid w:val="0066455A"/>
    <w:rsid w:val="0066734D"/>
    <w:rsid w:val="0067128E"/>
    <w:rsid w:val="0067639F"/>
    <w:rsid w:val="00683415"/>
    <w:rsid w:val="006A148F"/>
    <w:rsid w:val="006A7315"/>
    <w:rsid w:val="006B776B"/>
    <w:rsid w:val="006C2507"/>
    <w:rsid w:val="006D3883"/>
    <w:rsid w:val="006D46E1"/>
    <w:rsid w:val="006D6DDC"/>
    <w:rsid w:val="006F2D0A"/>
    <w:rsid w:val="006F597D"/>
    <w:rsid w:val="0070235D"/>
    <w:rsid w:val="007079FC"/>
    <w:rsid w:val="00711C10"/>
    <w:rsid w:val="00714A5A"/>
    <w:rsid w:val="0071524D"/>
    <w:rsid w:val="0072720E"/>
    <w:rsid w:val="00742EF5"/>
    <w:rsid w:val="0076490E"/>
    <w:rsid w:val="00764A19"/>
    <w:rsid w:val="007744A0"/>
    <w:rsid w:val="007850CC"/>
    <w:rsid w:val="00794D9A"/>
    <w:rsid w:val="007A466E"/>
    <w:rsid w:val="007A758A"/>
    <w:rsid w:val="007B0E8B"/>
    <w:rsid w:val="007B72EE"/>
    <w:rsid w:val="007E0C34"/>
    <w:rsid w:val="007E792A"/>
    <w:rsid w:val="007F2050"/>
    <w:rsid w:val="007F65F7"/>
    <w:rsid w:val="00804417"/>
    <w:rsid w:val="00810D47"/>
    <w:rsid w:val="00835DFA"/>
    <w:rsid w:val="008546F8"/>
    <w:rsid w:val="00863F84"/>
    <w:rsid w:val="0087213C"/>
    <w:rsid w:val="008A5D64"/>
    <w:rsid w:val="008C7C40"/>
    <w:rsid w:val="008D6D7A"/>
    <w:rsid w:val="008D7030"/>
    <w:rsid w:val="00920E30"/>
    <w:rsid w:val="00937B95"/>
    <w:rsid w:val="00941C75"/>
    <w:rsid w:val="00943524"/>
    <w:rsid w:val="00956A65"/>
    <w:rsid w:val="0097349A"/>
    <w:rsid w:val="00974B95"/>
    <w:rsid w:val="00975815"/>
    <w:rsid w:val="009769F4"/>
    <w:rsid w:val="00990528"/>
    <w:rsid w:val="0099625F"/>
    <w:rsid w:val="009B4AC5"/>
    <w:rsid w:val="009C0A08"/>
    <w:rsid w:val="009C0A2A"/>
    <w:rsid w:val="009C6FC3"/>
    <w:rsid w:val="009C78E6"/>
    <w:rsid w:val="009D4599"/>
    <w:rsid w:val="009E28CE"/>
    <w:rsid w:val="00A07BA0"/>
    <w:rsid w:val="00A17A7A"/>
    <w:rsid w:val="00A23DD0"/>
    <w:rsid w:val="00A30C5E"/>
    <w:rsid w:val="00A425DD"/>
    <w:rsid w:val="00A50F7D"/>
    <w:rsid w:val="00A521D1"/>
    <w:rsid w:val="00A52B5A"/>
    <w:rsid w:val="00A56F99"/>
    <w:rsid w:val="00A6238B"/>
    <w:rsid w:val="00A6308F"/>
    <w:rsid w:val="00A6638C"/>
    <w:rsid w:val="00A7056C"/>
    <w:rsid w:val="00A72EF5"/>
    <w:rsid w:val="00AA5468"/>
    <w:rsid w:val="00AA5F30"/>
    <w:rsid w:val="00AC517B"/>
    <w:rsid w:val="00AD2132"/>
    <w:rsid w:val="00AF2DDB"/>
    <w:rsid w:val="00AF5F94"/>
    <w:rsid w:val="00AF64A3"/>
    <w:rsid w:val="00B264F8"/>
    <w:rsid w:val="00B318FC"/>
    <w:rsid w:val="00B42388"/>
    <w:rsid w:val="00B54D9B"/>
    <w:rsid w:val="00B73332"/>
    <w:rsid w:val="00B970C0"/>
    <w:rsid w:val="00BA68BE"/>
    <w:rsid w:val="00BC01E4"/>
    <w:rsid w:val="00BC3467"/>
    <w:rsid w:val="00BD6C69"/>
    <w:rsid w:val="00BE3D2A"/>
    <w:rsid w:val="00C0697C"/>
    <w:rsid w:val="00C20809"/>
    <w:rsid w:val="00C25D5C"/>
    <w:rsid w:val="00C31793"/>
    <w:rsid w:val="00C645DC"/>
    <w:rsid w:val="00C7715A"/>
    <w:rsid w:val="00C849F2"/>
    <w:rsid w:val="00C93A51"/>
    <w:rsid w:val="00C9447F"/>
    <w:rsid w:val="00CA531A"/>
    <w:rsid w:val="00CB2348"/>
    <w:rsid w:val="00CC0919"/>
    <w:rsid w:val="00CC5868"/>
    <w:rsid w:val="00D03672"/>
    <w:rsid w:val="00D16013"/>
    <w:rsid w:val="00D22B1D"/>
    <w:rsid w:val="00D322F7"/>
    <w:rsid w:val="00D32404"/>
    <w:rsid w:val="00D3339D"/>
    <w:rsid w:val="00D35BDF"/>
    <w:rsid w:val="00D378A9"/>
    <w:rsid w:val="00D42061"/>
    <w:rsid w:val="00D45E9C"/>
    <w:rsid w:val="00D46CEE"/>
    <w:rsid w:val="00D4730F"/>
    <w:rsid w:val="00D60416"/>
    <w:rsid w:val="00DB1243"/>
    <w:rsid w:val="00DB580F"/>
    <w:rsid w:val="00DE278D"/>
    <w:rsid w:val="00DF5B1A"/>
    <w:rsid w:val="00E15E4E"/>
    <w:rsid w:val="00E355AD"/>
    <w:rsid w:val="00E35613"/>
    <w:rsid w:val="00E51344"/>
    <w:rsid w:val="00E97002"/>
    <w:rsid w:val="00EA25FE"/>
    <w:rsid w:val="00EC34B5"/>
    <w:rsid w:val="00EC6BBC"/>
    <w:rsid w:val="00EE0F61"/>
    <w:rsid w:val="00EE22F6"/>
    <w:rsid w:val="00F075AC"/>
    <w:rsid w:val="00F16C0D"/>
    <w:rsid w:val="00F40A8A"/>
    <w:rsid w:val="00F41D47"/>
    <w:rsid w:val="00F5553A"/>
    <w:rsid w:val="00F62194"/>
    <w:rsid w:val="00F714F1"/>
    <w:rsid w:val="00F77F07"/>
    <w:rsid w:val="00F80A43"/>
    <w:rsid w:val="00F92E06"/>
    <w:rsid w:val="00FC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A70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51344"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Arial" w:eastAsia="Arial Unicode MS" w:hAnsi="Arial"/>
      <w:b/>
      <w:caps/>
      <w:sz w:val="28"/>
      <w:szCs w:val="20"/>
    </w:rPr>
  </w:style>
  <w:style w:type="paragraph" w:styleId="4">
    <w:name w:val="heading 4"/>
    <w:basedOn w:val="a"/>
    <w:next w:val="a"/>
    <w:link w:val="40"/>
    <w:qFormat/>
    <w:rsid w:val="00E51344"/>
    <w:pPr>
      <w:keepNext/>
      <w:overflowPunct w:val="0"/>
      <w:autoSpaceDE w:val="0"/>
      <w:autoSpaceDN w:val="0"/>
      <w:adjustRightInd w:val="0"/>
      <w:jc w:val="both"/>
      <w:outlineLvl w:val="3"/>
    </w:pPr>
    <w:rPr>
      <w:rFonts w:eastAsia="Arial Unicode MS"/>
      <w:b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C771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1344"/>
    <w:rPr>
      <w:rFonts w:ascii="Arial" w:eastAsia="Arial Unicode MS" w:hAnsi="Arial" w:cs="Times New Roman"/>
      <w:b/>
      <w:cap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5134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customStyle="1" w:styleId="1">
    <w:name w:val="Заголовочек 1"/>
    <w:basedOn w:val="a"/>
    <w:rsid w:val="00E51344"/>
    <w:pPr>
      <w:spacing w:line="360" w:lineRule="auto"/>
      <w:jc w:val="center"/>
    </w:pPr>
    <w:rPr>
      <w:b/>
      <w:smallCaps/>
      <w:spacing w:val="60"/>
      <w:sz w:val="28"/>
      <w:szCs w:val="20"/>
    </w:rPr>
  </w:style>
  <w:style w:type="paragraph" w:styleId="31">
    <w:name w:val="Body Text 3"/>
    <w:basedOn w:val="a"/>
    <w:link w:val="32"/>
    <w:semiHidden/>
    <w:rsid w:val="00E51344"/>
    <w:pPr>
      <w:ind w:right="-17"/>
      <w:jc w:val="both"/>
    </w:pPr>
    <w:rPr>
      <w:i/>
      <w:sz w:val="20"/>
      <w:szCs w:val="20"/>
    </w:rPr>
  </w:style>
  <w:style w:type="character" w:customStyle="1" w:styleId="32">
    <w:name w:val="Основной текст 3 Знак"/>
    <w:basedOn w:val="a0"/>
    <w:link w:val="31"/>
    <w:semiHidden/>
    <w:rsid w:val="00E51344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E51344"/>
    <w:pPr>
      <w:overflowPunct w:val="0"/>
      <w:autoSpaceDE w:val="0"/>
      <w:autoSpaceDN w:val="0"/>
      <w:adjustRightInd w:val="0"/>
      <w:ind w:right="-1"/>
      <w:jc w:val="both"/>
    </w:pPr>
    <w:rPr>
      <w:i/>
      <w:szCs w:val="20"/>
    </w:rPr>
  </w:style>
  <w:style w:type="paragraph" w:styleId="a3">
    <w:name w:val="header"/>
    <w:basedOn w:val="a"/>
    <w:link w:val="a4"/>
    <w:uiPriority w:val="99"/>
    <w:unhideWhenUsed/>
    <w:rsid w:val="00E513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1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51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C77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Normal1">
    <w:name w:val="Normal1"/>
    <w:rsid w:val="00C7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Quotation">
    <w:name w:val="Block Quotation"/>
    <w:basedOn w:val="a"/>
    <w:rsid w:val="00C7715A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caaieiaie1">
    <w:name w:val="caaieiaie 1"/>
    <w:basedOn w:val="a"/>
    <w:next w:val="a"/>
    <w:rsid w:val="00233C13"/>
    <w:pPr>
      <w:keepNext/>
      <w:widowControl w:val="0"/>
      <w:tabs>
        <w:tab w:val="left" w:pos="7830"/>
      </w:tabs>
      <w:jc w:val="center"/>
    </w:pPr>
    <w:rPr>
      <w:rFonts w:ascii="Arial" w:hAnsi="Arial"/>
      <w:b/>
      <w:szCs w:val="20"/>
      <w:lang w:eastAsia="zh-TW"/>
    </w:rPr>
  </w:style>
  <w:style w:type="character" w:customStyle="1" w:styleId="20">
    <w:name w:val="Заголовок 2 Знак"/>
    <w:basedOn w:val="a0"/>
    <w:link w:val="2"/>
    <w:rsid w:val="003A70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rsid w:val="003A705C"/>
    <w:pPr>
      <w:spacing w:before="100" w:after="120"/>
    </w:pPr>
  </w:style>
  <w:style w:type="character" w:customStyle="1" w:styleId="a6">
    <w:name w:val="Основной текст Знак"/>
    <w:basedOn w:val="a0"/>
    <w:link w:val="a5"/>
    <w:rsid w:val="003A7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654B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54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1E38E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E38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61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61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A70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51344"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Arial" w:eastAsia="Arial Unicode MS" w:hAnsi="Arial"/>
      <w:b/>
      <w:caps/>
      <w:sz w:val="28"/>
      <w:szCs w:val="20"/>
    </w:rPr>
  </w:style>
  <w:style w:type="paragraph" w:styleId="4">
    <w:name w:val="heading 4"/>
    <w:basedOn w:val="a"/>
    <w:next w:val="a"/>
    <w:link w:val="40"/>
    <w:qFormat/>
    <w:rsid w:val="00E51344"/>
    <w:pPr>
      <w:keepNext/>
      <w:overflowPunct w:val="0"/>
      <w:autoSpaceDE w:val="0"/>
      <w:autoSpaceDN w:val="0"/>
      <w:adjustRightInd w:val="0"/>
      <w:jc w:val="both"/>
      <w:outlineLvl w:val="3"/>
    </w:pPr>
    <w:rPr>
      <w:rFonts w:eastAsia="Arial Unicode MS"/>
      <w:b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C771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1344"/>
    <w:rPr>
      <w:rFonts w:ascii="Arial" w:eastAsia="Arial Unicode MS" w:hAnsi="Arial" w:cs="Times New Roman"/>
      <w:b/>
      <w:cap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5134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customStyle="1" w:styleId="1">
    <w:name w:val="Заголовочек 1"/>
    <w:basedOn w:val="a"/>
    <w:rsid w:val="00E51344"/>
    <w:pPr>
      <w:spacing w:line="360" w:lineRule="auto"/>
      <w:jc w:val="center"/>
    </w:pPr>
    <w:rPr>
      <w:b/>
      <w:smallCaps/>
      <w:spacing w:val="60"/>
      <w:sz w:val="28"/>
      <w:szCs w:val="20"/>
    </w:rPr>
  </w:style>
  <w:style w:type="paragraph" w:styleId="31">
    <w:name w:val="Body Text 3"/>
    <w:basedOn w:val="a"/>
    <w:link w:val="32"/>
    <w:semiHidden/>
    <w:rsid w:val="00E51344"/>
    <w:pPr>
      <w:ind w:right="-17"/>
      <w:jc w:val="both"/>
    </w:pPr>
    <w:rPr>
      <w:i/>
      <w:sz w:val="20"/>
      <w:szCs w:val="20"/>
    </w:rPr>
  </w:style>
  <w:style w:type="character" w:customStyle="1" w:styleId="32">
    <w:name w:val="Основной текст 3 Знак"/>
    <w:basedOn w:val="a0"/>
    <w:link w:val="31"/>
    <w:semiHidden/>
    <w:rsid w:val="00E51344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E51344"/>
    <w:pPr>
      <w:overflowPunct w:val="0"/>
      <w:autoSpaceDE w:val="0"/>
      <w:autoSpaceDN w:val="0"/>
      <w:adjustRightInd w:val="0"/>
      <w:ind w:right="-1"/>
      <w:jc w:val="both"/>
    </w:pPr>
    <w:rPr>
      <w:i/>
      <w:szCs w:val="20"/>
    </w:rPr>
  </w:style>
  <w:style w:type="paragraph" w:styleId="a3">
    <w:name w:val="header"/>
    <w:basedOn w:val="a"/>
    <w:link w:val="a4"/>
    <w:uiPriority w:val="99"/>
    <w:unhideWhenUsed/>
    <w:rsid w:val="00E513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1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51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C77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Normal1">
    <w:name w:val="Normal1"/>
    <w:rsid w:val="00C7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Quotation">
    <w:name w:val="Block Quotation"/>
    <w:basedOn w:val="a"/>
    <w:rsid w:val="00C7715A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caaieiaie1">
    <w:name w:val="caaieiaie 1"/>
    <w:basedOn w:val="a"/>
    <w:next w:val="a"/>
    <w:rsid w:val="00233C13"/>
    <w:pPr>
      <w:keepNext/>
      <w:widowControl w:val="0"/>
      <w:tabs>
        <w:tab w:val="left" w:pos="7830"/>
      </w:tabs>
      <w:jc w:val="center"/>
    </w:pPr>
    <w:rPr>
      <w:rFonts w:ascii="Arial" w:hAnsi="Arial"/>
      <w:b/>
      <w:szCs w:val="20"/>
      <w:lang w:eastAsia="zh-TW"/>
    </w:rPr>
  </w:style>
  <w:style w:type="character" w:customStyle="1" w:styleId="20">
    <w:name w:val="Заголовок 2 Знак"/>
    <w:basedOn w:val="a0"/>
    <w:link w:val="2"/>
    <w:rsid w:val="003A70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rsid w:val="003A705C"/>
    <w:pPr>
      <w:spacing w:before="100" w:after="120"/>
    </w:pPr>
  </w:style>
  <w:style w:type="character" w:customStyle="1" w:styleId="a6">
    <w:name w:val="Основной текст Знак"/>
    <w:basedOn w:val="a0"/>
    <w:link w:val="a5"/>
    <w:rsid w:val="003A7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654B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54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1E38E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E38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61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61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tik14</cp:lastModifiedBy>
  <cp:revision>35</cp:revision>
  <cp:lastPrinted>2018-07-06T07:40:00Z</cp:lastPrinted>
  <dcterms:created xsi:type="dcterms:W3CDTF">2018-08-11T10:30:00Z</dcterms:created>
  <dcterms:modified xsi:type="dcterms:W3CDTF">2018-08-16T16:51:00Z</dcterms:modified>
</cp:coreProperties>
</file>