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527A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№7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4B2D69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4B2D69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4B2D69">
        <w:trPr>
          <w:trHeight w:val="283"/>
        </w:trPr>
        <w:tc>
          <w:tcPr>
            <w:tcW w:w="452" w:type="pct"/>
            <w:vAlign w:val="center"/>
          </w:tcPr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  <w:r w:rsidRPr="00E663D3">
              <w:rPr>
                <w:b/>
                <w:spacing w:val="-2"/>
                <w:sz w:val="14"/>
                <w:szCs w:val="16"/>
              </w:rPr>
              <w:t xml:space="preserve">ГРЕВЦЕВ </w:t>
            </w:r>
          </w:p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Виктор</w:t>
            </w:r>
          </w:p>
          <w:p w:rsidR="0066654B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Николаевич</w:t>
            </w:r>
          </w:p>
        </w:tc>
        <w:tc>
          <w:tcPr>
            <w:tcW w:w="316" w:type="pct"/>
            <w:vAlign w:val="center"/>
          </w:tcPr>
          <w:p w:rsidR="0066654B" w:rsidRPr="0066654B" w:rsidRDefault="00527A6F" w:rsidP="0052106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pacing w:val="-2"/>
                <w:sz w:val="14"/>
                <w:szCs w:val="16"/>
              </w:rPr>
              <w:t>З</w:t>
            </w:r>
            <w:r w:rsidRPr="00527A6F">
              <w:rPr>
                <w:spacing w:val="-2"/>
                <w:sz w:val="14"/>
                <w:szCs w:val="16"/>
              </w:rPr>
              <w:t>арплата, Федеральное государственное автономное образовательное учреждение высшего образования «Южный федеральный университет</w:t>
            </w:r>
            <w:proofErr w:type="gramStart"/>
            <w:r w:rsidRPr="00527A6F">
              <w:rPr>
                <w:spacing w:val="-2"/>
                <w:sz w:val="14"/>
                <w:szCs w:val="16"/>
              </w:rPr>
              <w:t xml:space="preserve">»,, </w:t>
            </w:r>
            <w:proofErr w:type="gramEnd"/>
            <w:r w:rsidRPr="00527A6F">
              <w:rPr>
                <w:spacing w:val="-2"/>
                <w:sz w:val="14"/>
                <w:szCs w:val="16"/>
              </w:rPr>
              <w:t>компенсация морального вреда, капитализация вклада – 523335,91 руб.</w:t>
            </w:r>
          </w:p>
        </w:tc>
        <w:tc>
          <w:tcPr>
            <w:tcW w:w="406" w:type="pct"/>
            <w:vAlign w:val="center"/>
          </w:tcPr>
          <w:p w:rsidR="0066654B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466 кв. м., доля в праве 1/2;</w:t>
            </w:r>
          </w:p>
        </w:tc>
        <w:tc>
          <w:tcPr>
            <w:tcW w:w="405" w:type="pct"/>
            <w:vAlign w:val="center"/>
          </w:tcPr>
          <w:p w:rsidR="0066654B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157,7 кв. м., доля в праве 1/2;</w:t>
            </w: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6654B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сарай: Ростовская область, 4,3 кв. м., доля в праве 1/2;</w:t>
            </w:r>
          </w:p>
        </w:tc>
        <w:tc>
          <w:tcPr>
            <w:tcW w:w="45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4 счета – 9093,34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8740D4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4B2D69">
        <w:trPr>
          <w:trHeight w:val="283"/>
        </w:trPr>
        <w:tc>
          <w:tcPr>
            <w:tcW w:w="452" w:type="pct"/>
            <w:vAlign w:val="center"/>
          </w:tcPr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 xml:space="preserve">ИСАЕВ </w:t>
            </w:r>
          </w:p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 xml:space="preserve">Альберт </w:t>
            </w:r>
          </w:p>
          <w:p w:rsidR="00A01882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proofErr w:type="spellStart"/>
            <w:r w:rsidRPr="00E663D3">
              <w:rPr>
                <w:b/>
                <w:spacing w:val="-2"/>
                <w:sz w:val="14"/>
                <w:szCs w:val="16"/>
              </w:rPr>
              <w:t>Катаевич</w:t>
            </w:r>
            <w:proofErr w:type="spellEnd"/>
          </w:p>
        </w:tc>
        <w:tc>
          <w:tcPr>
            <w:tcW w:w="316" w:type="pct"/>
            <w:vAlign w:val="center"/>
          </w:tcPr>
          <w:p w:rsidR="00A01882" w:rsidRPr="0066654B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 xml:space="preserve">Зарплата, ФГБОУ </w:t>
            </w:r>
            <w:proofErr w:type="gramStart"/>
            <w:r w:rsidRPr="00527A6F">
              <w:rPr>
                <w:spacing w:val="-2"/>
                <w:sz w:val="14"/>
                <w:szCs w:val="16"/>
              </w:rPr>
              <w:t>ВО</w:t>
            </w:r>
            <w:proofErr w:type="gramEnd"/>
            <w:r w:rsidRPr="00527A6F">
              <w:rPr>
                <w:spacing w:val="-2"/>
                <w:sz w:val="14"/>
                <w:szCs w:val="16"/>
              </w:rPr>
              <w:t xml:space="preserve"> «Донской государственный технический университет», Политехнического института (филиала) ДГТУ в городе Таганроге, оплата по </w:t>
            </w:r>
            <w:r w:rsidRPr="00527A6F">
              <w:rPr>
                <w:spacing w:val="-2"/>
                <w:sz w:val="14"/>
                <w:szCs w:val="16"/>
              </w:rPr>
              <w:lastRenderedPageBreak/>
              <w:t>договору,  пенсия, доход от вкладов – 1758458,82 руб.</w:t>
            </w:r>
          </w:p>
        </w:tc>
        <w:tc>
          <w:tcPr>
            <w:tcW w:w="406" w:type="pct"/>
            <w:vAlign w:val="center"/>
          </w:tcPr>
          <w:p w:rsidR="00A01882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lastRenderedPageBreak/>
              <w:t>Чеченская Республика, 1352 кв. м.;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</w:t>
            </w:r>
            <w:r>
              <w:rPr>
                <w:spacing w:val="-2"/>
                <w:sz w:val="14"/>
                <w:szCs w:val="16"/>
              </w:rPr>
              <w:t xml:space="preserve">стовская область, 52,4 кв. </w:t>
            </w:r>
            <w:proofErr w:type="spellStart"/>
            <w:r>
              <w:rPr>
                <w:spacing w:val="-2"/>
                <w:sz w:val="14"/>
                <w:szCs w:val="16"/>
              </w:rPr>
              <w:t>м</w:t>
            </w:r>
            <w:proofErr w:type="gramStart"/>
            <w:r>
              <w:rPr>
                <w:spacing w:val="-2"/>
                <w:sz w:val="14"/>
                <w:szCs w:val="16"/>
              </w:rPr>
              <w:t>.,;</w:t>
            </w:r>
            <w:proofErr w:type="gramEnd"/>
            <w:r w:rsidRPr="00527A6F">
              <w:rPr>
                <w:spacing w:val="-2"/>
                <w:sz w:val="14"/>
                <w:szCs w:val="16"/>
              </w:rPr>
              <w:t>Ростовская</w:t>
            </w:r>
            <w:proofErr w:type="spellEnd"/>
            <w:r w:rsidRPr="00527A6F">
              <w:rPr>
                <w:spacing w:val="-2"/>
                <w:sz w:val="14"/>
                <w:szCs w:val="16"/>
              </w:rPr>
              <w:t xml:space="preserve"> область, 35,0 кв. м.;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527A6F" w:rsidP="00527A6F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4 счет</w:t>
            </w:r>
            <w:r>
              <w:rPr>
                <w:spacing w:val="-2"/>
                <w:sz w:val="14"/>
                <w:szCs w:val="16"/>
              </w:rPr>
              <w:t>а</w:t>
            </w:r>
            <w:r w:rsidRPr="00527A6F">
              <w:rPr>
                <w:spacing w:val="-2"/>
                <w:sz w:val="14"/>
                <w:szCs w:val="16"/>
              </w:rPr>
              <w:t xml:space="preserve"> – 463609,85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4B2D69">
        <w:trPr>
          <w:trHeight w:val="283"/>
        </w:trPr>
        <w:tc>
          <w:tcPr>
            <w:tcW w:w="452" w:type="pct"/>
            <w:vAlign w:val="center"/>
          </w:tcPr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lastRenderedPageBreak/>
              <w:t xml:space="preserve">КУДРЯШОВ </w:t>
            </w:r>
          </w:p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 xml:space="preserve">Виктор </w:t>
            </w:r>
          </w:p>
          <w:p w:rsidR="00A01882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Павлович</w:t>
            </w:r>
          </w:p>
        </w:tc>
        <w:tc>
          <w:tcPr>
            <w:tcW w:w="316" w:type="pct"/>
            <w:vAlign w:val="center"/>
          </w:tcPr>
          <w:p w:rsidR="00A01882" w:rsidRPr="0066654B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Доход от предпринимательской деятельности – 1540437,00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Нежилое помещение: Ростовская область, 378,4 кв. м.;</w:t>
            </w:r>
          </w:p>
        </w:tc>
        <w:tc>
          <w:tcPr>
            <w:tcW w:w="450" w:type="pct"/>
            <w:vAlign w:val="center"/>
          </w:tcPr>
          <w:p w:rsidR="00A01882" w:rsidRPr="0066654B" w:rsidRDefault="00527A6F" w:rsidP="008740D4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 xml:space="preserve">автомобиль легковой  Мерседес - </w:t>
            </w:r>
            <w:proofErr w:type="spellStart"/>
            <w:r w:rsidRPr="00527A6F">
              <w:rPr>
                <w:spacing w:val="-2"/>
                <w:sz w:val="14"/>
                <w:szCs w:val="16"/>
              </w:rPr>
              <w:t>бенс</w:t>
            </w:r>
            <w:proofErr w:type="spellEnd"/>
            <w:r w:rsidRPr="00527A6F">
              <w:rPr>
                <w:spacing w:val="-2"/>
                <w:sz w:val="14"/>
                <w:szCs w:val="16"/>
              </w:rPr>
              <w:t xml:space="preserve">  (2010 г.);</w:t>
            </w:r>
          </w:p>
        </w:tc>
        <w:tc>
          <w:tcPr>
            <w:tcW w:w="450" w:type="pct"/>
            <w:vAlign w:val="center"/>
          </w:tcPr>
          <w:p w:rsidR="00A01882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11 счетов – 67416,07 руб.</w:t>
            </w:r>
          </w:p>
        </w:tc>
        <w:tc>
          <w:tcPr>
            <w:tcW w:w="498" w:type="pct"/>
            <w:vAlign w:val="center"/>
          </w:tcPr>
          <w:p w:rsidR="006D4562" w:rsidRPr="0066654B" w:rsidRDefault="006D456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4B2D69">
        <w:trPr>
          <w:trHeight w:val="283"/>
        </w:trPr>
        <w:tc>
          <w:tcPr>
            <w:tcW w:w="452" w:type="pct"/>
            <w:vAlign w:val="center"/>
          </w:tcPr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 xml:space="preserve">УСЕНКО </w:t>
            </w:r>
          </w:p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Иван</w:t>
            </w:r>
          </w:p>
          <w:p w:rsidR="00FC5865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Викторович</w:t>
            </w:r>
          </w:p>
        </w:tc>
        <w:tc>
          <w:tcPr>
            <w:tcW w:w="316" w:type="pct"/>
            <w:vAlign w:val="center"/>
          </w:tcPr>
          <w:p w:rsidR="00FC5865" w:rsidRPr="00FC5865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Зарплата, ООО «КЛЕВЕР», доход от предпринимательской деятельности, продажа движимого имущества – 1516026,00 руб.</w:t>
            </w:r>
          </w:p>
        </w:tc>
        <w:tc>
          <w:tcPr>
            <w:tcW w:w="406" w:type="pct"/>
            <w:vAlign w:val="center"/>
          </w:tcPr>
          <w:p w:rsidR="00FC5865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464 кв. м.; Ростовская область, 3487 кв. м., доля в праве 2489/20104;</w:t>
            </w:r>
          </w:p>
        </w:tc>
        <w:tc>
          <w:tcPr>
            <w:tcW w:w="405" w:type="pct"/>
            <w:vAlign w:val="center"/>
          </w:tcPr>
          <w:p w:rsidR="00FC5865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146,5 кв. м.;</w:t>
            </w:r>
          </w:p>
        </w:tc>
        <w:tc>
          <w:tcPr>
            <w:tcW w:w="405" w:type="pct"/>
            <w:vAlign w:val="center"/>
          </w:tcPr>
          <w:p w:rsidR="00FC5865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52,8  кв. м., доля в праве 2/3;</w:t>
            </w: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Ростовская область, 23,3 кв. м.;</w:t>
            </w:r>
          </w:p>
        </w:tc>
        <w:tc>
          <w:tcPr>
            <w:tcW w:w="408" w:type="pct"/>
            <w:vAlign w:val="center"/>
          </w:tcPr>
          <w:p w:rsidR="00527A6F" w:rsidRPr="00527A6F" w:rsidRDefault="00527A6F" w:rsidP="00527A6F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 xml:space="preserve">помещение бытового обслуживания: Ростовская область, 131,4 кв. м.; </w:t>
            </w:r>
          </w:p>
          <w:p w:rsidR="00FC5865" w:rsidRPr="00FC5865" w:rsidRDefault="00527A6F" w:rsidP="00527A6F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помещение бытового обслуживания: Ростовская область, 117,5 кв. м.;</w:t>
            </w:r>
          </w:p>
        </w:tc>
        <w:tc>
          <w:tcPr>
            <w:tcW w:w="450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527A6F" w:rsidP="008740D4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3 счета – 23006,52 руб.</w:t>
            </w:r>
          </w:p>
        </w:tc>
        <w:tc>
          <w:tcPr>
            <w:tcW w:w="498" w:type="pct"/>
            <w:vAlign w:val="center"/>
          </w:tcPr>
          <w:p w:rsidR="00FC5865" w:rsidRPr="0066654B" w:rsidRDefault="00527A6F" w:rsidP="008740D4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ООО «КЛЕВЕР» - доля в праве 100%.</w:t>
            </w: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527A6F" w:rsidRPr="00F558A4" w:rsidTr="004B2D69">
        <w:trPr>
          <w:trHeight w:val="283"/>
        </w:trPr>
        <w:tc>
          <w:tcPr>
            <w:tcW w:w="452" w:type="pct"/>
            <w:vAlign w:val="center"/>
          </w:tcPr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ХИЖНЯК</w:t>
            </w:r>
          </w:p>
          <w:p w:rsidR="00527A6F" w:rsidRPr="00E663D3" w:rsidRDefault="00527A6F" w:rsidP="00527A6F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663D3">
              <w:rPr>
                <w:b/>
                <w:spacing w:val="-2"/>
                <w:sz w:val="14"/>
                <w:szCs w:val="16"/>
              </w:rPr>
              <w:t>Евгений Анатольевич</w:t>
            </w:r>
          </w:p>
        </w:tc>
        <w:tc>
          <w:tcPr>
            <w:tcW w:w="316" w:type="pct"/>
            <w:vAlign w:val="center"/>
          </w:tcPr>
          <w:p w:rsidR="00527A6F" w:rsidRPr="00FC5865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>Зарплата, ООО «РК» - 886575,22 руб.</w:t>
            </w:r>
          </w:p>
        </w:tc>
        <w:tc>
          <w:tcPr>
            <w:tcW w:w="406" w:type="pct"/>
            <w:vAlign w:val="center"/>
          </w:tcPr>
          <w:p w:rsidR="00527A6F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527A6F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527A6F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527A6F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527A6F" w:rsidRPr="00FC5865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527A6F" w:rsidRPr="00FC5865" w:rsidRDefault="00527A6F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527A6F" w:rsidRPr="00527A6F" w:rsidRDefault="00527A6F" w:rsidP="00527A6F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 xml:space="preserve">автомобиль легковой  </w:t>
            </w:r>
            <w:proofErr w:type="spellStart"/>
            <w:r w:rsidRPr="00527A6F">
              <w:rPr>
                <w:spacing w:val="-2"/>
                <w:sz w:val="14"/>
                <w:szCs w:val="16"/>
              </w:rPr>
              <w:t>Деу</w:t>
            </w:r>
            <w:proofErr w:type="spellEnd"/>
            <w:r w:rsidRPr="00527A6F">
              <w:rPr>
                <w:spacing w:val="-2"/>
                <w:sz w:val="14"/>
                <w:szCs w:val="16"/>
              </w:rPr>
              <w:t xml:space="preserve"> </w:t>
            </w:r>
            <w:proofErr w:type="spellStart"/>
            <w:r w:rsidRPr="00527A6F">
              <w:rPr>
                <w:spacing w:val="-2"/>
                <w:sz w:val="14"/>
                <w:szCs w:val="16"/>
              </w:rPr>
              <w:t>нексия</w:t>
            </w:r>
            <w:proofErr w:type="spellEnd"/>
            <w:r w:rsidRPr="00527A6F">
              <w:rPr>
                <w:spacing w:val="-2"/>
                <w:sz w:val="14"/>
                <w:szCs w:val="16"/>
              </w:rPr>
              <w:t xml:space="preserve">  (2006 г.); </w:t>
            </w:r>
          </w:p>
          <w:p w:rsidR="00527A6F" w:rsidRPr="00FC5865" w:rsidRDefault="00527A6F" w:rsidP="00527A6F">
            <w:pPr>
              <w:jc w:val="center"/>
              <w:rPr>
                <w:spacing w:val="-2"/>
                <w:sz w:val="14"/>
                <w:szCs w:val="16"/>
              </w:rPr>
            </w:pPr>
            <w:r w:rsidRPr="00527A6F">
              <w:rPr>
                <w:spacing w:val="-2"/>
                <w:sz w:val="14"/>
                <w:szCs w:val="16"/>
              </w:rPr>
              <w:t xml:space="preserve">автомобиль легковой  Шевроле </w:t>
            </w:r>
            <w:proofErr w:type="spellStart"/>
            <w:r w:rsidRPr="00527A6F">
              <w:rPr>
                <w:spacing w:val="-2"/>
                <w:sz w:val="14"/>
                <w:szCs w:val="16"/>
              </w:rPr>
              <w:t>Авео</w:t>
            </w:r>
            <w:proofErr w:type="spellEnd"/>
            <w:r w:rsidRPr="00527A6F">
              <w:rPr>
                <w:spacing w:val="-2"/>
                <w:sz w:val="14"/>
                <w:szCs w:val="16"/>
              </w:rPr>
              <w:t xml:space="preserve">  (2008 г.);</w:t>
            </w:r>
          </w:p>
        </w:tc>
        <w:tc>
          <w:tcPr>
            <w:tcW w:w="450" w:type="pct"/>
            <w:vAlign w:val="center"/>
          </w:tcPr>
          <w:p w:rsidR="00527A6F" w:rsidRPr="00FC5865" w:rsidRDefault="00527A6F" w:rsidP="008740D4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527A6F" w:rsidRPr="0066654B" w:rsidRDefault="00527A6F" w:rsidP="008740D4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527A6F" w:rsidRPr="0066654B" w:rsidRDefault="00527A6F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246312"/>
    <w:rsid w:val="004B2D69"/>
    <w:rsid w:val="00521062"/>
    <w:rsid w:val="00527A6F"/>
    <w:rsid w:val="0066654B"/>
    <w:rsid w:val="006D4562"/>
    <w:rsid w:val="006F2013"/>
    <w:rsid w:val="008740D4"/>
    <w:rsid w:val="00A01882"/>
    <w:rsid w:val="00A1388E"/>
    <w:rsid w:val="00BC2567"/>
    <w:rsid w:val="00E663D3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9</cp:revision>
  <dcterms:created xsi:type="dcterms:W3CDTF">2019-08-15T10:03:00Z</dcterms:created>
  <dcterms:modified xsi:type="dcterms:W3CDTF">2019-09-05T07:18:00Z</dcterms:modified>
</cp:coreProperties>
</file>